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B5D9F" w:rsidRDefault="004F2855" w:rsidP="00801E5B">
      <w:pPr>
        <w:pStyle w:val="Title"/>
      </w:pPr>
      <w:r>
        <w:t>[Project Name] – Scope Statement</w:t>
      </w:r>
    </w:p>
    <w:p w:rsidR="00801E5B" w:rsidRPr="00801E5B" w:rsidRDefault="00801E5B" w:rsidP="00801E5B">
      <w:pPr>
        <w:pStyle w:val="DocInfoHeading"/>
      </w:pPr>
      <w:r w:rsidRPr="00801E5B">
        <w:t>Document Information</w:t>
      </w:r>
    </w:p>
    <w:tbl>
      <w:tblPr>
        <w:tblStyle w:val="ColorfulGrid-Accent4"/>
        <w:tblW w:w="0" w:type="auto"/>
        <w:jc w:val="center"/>
        <w:tblLook w:val="0280" w:firstRow="0" w:lastRow="0" w:firstColumn="1" w:lastColumn="0" w:noHBand="1" w:noVBand="0"/>
      </w:tblPr>
      <w:tblGrid>
        <w:gridCol w:w="2088"/>
        <w:gridCol w:w="6768"/>
      </w:tblGrid>
      <w:tr w:rsidR="00801E5B" w:rsidRPr="00450D96" w:rsidTr="00B649D8">
        <w:trPr>
          <w:jc w:val="center"/>
        </w:trPr>
        <w:tc>
          <w:tcPr>
            <w:cnfStyle w:val="001000000000" w:firstRow="0" w:lastRow="0" w:firstColumn="1" w:lastColumn="0" w:oddVBand="0" w:evenVBand="0" w:oddHBand="0" w:evenHBand="0" w:firstRowFirstColumn="0" w:firstRowLastColumn="0" w:lastRowFirstColumn="0" w:lastRowLastColumn="0"/>
            <w:tcW w:w="2088" w:type="dxa"/>
          </w:tcPr>
          <w:p w:rsidR="00801E5B" w:rsidRPr="00450D96" w:rsidRDefault="00737704" w:rsidP="007B72C9">
            <w:pPr>
              <w:rPr>
                <w:b/>
              </w:rPr>
            </w:pPr>
            <w:r>
              <w:rPr>
                <w:b/>
              </w:rPr>
              <w:t>Document Title</w:t>
            </w:r>
          </w:p>
        </w:tc>
        <w:tc>
          <w:tcPr>
            <w:cnfStyle w:val="000010000000" w:firstRow="0" w:lastRow="0" w:firstColumn="0" w:lastColumn="0" w:oddVBand="1" w:evenVBand="0" w:oddHBand="0" w:evenHBand="0" w:firstRowFirstColumn="0" w:firstRowLastColumn="0" w:lastRowFirstColumn="0" w:lastRowLastColumn="0"/>
            <w:tcW w:w="6768" w:type="dxa"/>
          </w:tcPr>
          <w:p w:rsidR="00801E5B" w:rsidRPr="004F2855" w:rsidRDefault="00801E5B" w:rsidP="007B72C9">
            <w:pPr>
              <w:pStyle w:val="TemplateInstructions"/>
              <w:rPr>
                <w:color w:val="auto"/>
              </w:rPr>
            </w:pPr>
          </w:p>
        </w:tc>
      </w:tr>
      <w:tr w:rsidR="00801E5B" w:rsidRPr="00450D96" w:rsidTr="00B649D8">
        <w:trPr>
          <w:trHeight w:val="278"/>
          <w:jc w:val="center"/>
        </w:trPr>
        <w:tc>
          <w:tcPr>
            <w:cnfStyle w:val="001000000000" w:firstRow="0" w:lastRow="0" w:firstColumn="1" w:lastColumn="0" w:oddVBand="0" w:evenVBand="0" w:oddHBand="0" w:evenHBand="0" w:firstRowFirstColumn="0" w:firstRowLastColumn="0" w:lastRowFirstColumn="0" w:lastRowLastColumn="0"/>
            <w:tcW w:w="2088" w:type="dxa"/>
          </w:tcPr>
          <w:p w:rsidR="00801E5B" w:rsidRPr="00450D96" w:rsidRDefault="004F2855" w:rsidP="004F2855">
            <w:pPr>
              <w:rPr>
                <w:b/>
              </w:rPr>
            </w:pPr>
            <w:r>
              <w:rPr>
                <w:b/>
              </w:rPr>
              <w:t>Business Sponsor</w:t>
            </w:r>
          </w:p>
        </w:tc>
        <w:tc>
          <w:tcPr>
            <w:cnfStyle w:val="000010000000" w:firstRow="0" w:lastRow="0" w:firstColumn="0" w:lastColumn="0" w:oddVBand="1" w:evenVBand="0" w:oddHBand="0" w:evenHBand="0" w:firstRowFirstColumn="0" w:firstRowLastColumn="0" w:lastRowFirstColumn="0" w:lastRowLastColumn="0"/>
            <w:tcW w:w="6768" w:type="dxa"/>
          </w:tcPr>
          <w:p w:rsidR="00801E5B" w:rsidRPr="004F2855" w:rsidRDefault="006A2914" w:rsidP="006A2914">
            <w:pPr>
              <w:pStyle w:val="TemplateInstructions"/>
            </w:pPr>
            <w:r>
              <w:t>The person who has final authority regarding the project scope and budget.</w:t>
            </w:r>
          </w:p>
        </w:tc>
      </w:tr>
      <w:tr w:rsidR="004F2855" w:rsidRPr="00450D96" w:rsidTr="00B649D8">
        <w:trPr>
          <w:jc w:val="center"/>
        </w:trPr>
        <w:tc>
          <w:tcPr>
            <w:cnfStyle w:val="001000000000" w:firstRow="0" w:lastRow="0" w:firstColumn="1" w:lastColumn="0" w:oddVBand="0" w:evenVBand="0" w:oddHBand="0" w:evenHBand="0" w:firstRowFirstColumn="0" w:firstRowLastColumn="0" w:lastRowFirstColumn="0" w:lastRowLastColumn="0"/>
            <w:tcW w:w="2088" w:type="dxa"/>
          </w:tcPr>
          <w:p w:rsidR="004F2855" w:rsidRPr="00450D96" w:rsidRDefault="004F2855" w:rsidP="007B72C9">
            <w:pPr>
              <w:rPr>
                <w:b/>
              </w:rPr>
            </w:pPr>
            <w:r>
              <w:rPr>
                <w:b/>
              </w:rPr>
              <w:t>Prepared By</w:t>
            </w:r>
          </w:p>
        </w:tc>
        <w:tc>
          <w:tcPr>
            <w:cnfStyle w:val="000010000000" w:firstRow="0" w:lastRow="0" w:firstColumn="0" w:lastColumn="0" w:oddVBand="1" w:evenVBand="0" w:oddHBand="0" w:evenHBand="0" w:firstRowFirstColumn="0" w:firstRowLastColumn="0" w:lastRowFirstColumn="0" w:lastRowLastColumn="0"/>
            <w:tcW w:w="6768" w:type="dxa"/>
          </w:tcPr>
          <w:p w:rsidR="004F2855" w:rsidRPr="004F2855" w:rsidRDefault="006A2914" w:rsidP="006A2914">
            <w:pPr>
              <w:pStyle w:val="TemplateInstructions"/>
            </w:pPr>
            <w:r>
              <w:t>This will likely be you!</w:t>
            </w:r>
          </w:p>
        </w:tc>
      </w:tr>
      <w:tr w:rsidR="004F2855" w:rsidRPr="00450D96" w:rsidTr="00B649D8">
        <w:trPr>
          <w:jc w:val="center"/>
        </w:trPr>
        <w:tc>
          <w:tcPr>
            <w:cnfStyle w:val="001000000000" w:firstRow="0" w:lastRow="0" w:firstColumn="1" w:lastColumn="0" w:oddVBand="0" w:evenVBand="0" w:oddHBand="0" w:evenHBand="0" w:firstRowFirstColumn="0" w:firstRowLastColumn="0" w:lastRowFirstColumn="0" w:lastRowLastColumn="0"/>
            <w:tcW w:w="2088" w:type="dxa"/>
          </w:tcPr>
          <w:p w:rsidR="004F2855" w:rsidRPr="00450D96" w:rsidRDefault="004F2855" w:rsidP="007B72C9">
            <w:pPr>
              <w:rPr>
                <w:b/>
              </w:rPr>
            </w:pPr>
            <w:r>
              <w:rPr>
                <w:b/>
              </w:rPr>
              <w:t>Stakeholders</w:t>
            </w:r>
          </w:p>
        </w:tc>
        <w:tc>
          <w:tcPr>
            <w:cnfStyle w:val="000010000000" w:firstRow="0" w:lastRow="0" w:firstColumn="0" w:lastColumn="0" w:oddVBand="1" w:evenVBand="0" w:oddHBand="0" w:evenHBand="0" w:firstRowFirstColumn="0" w:firstRowLastColumn="0" w:lastRowFirstColumn="0" w:lastRowLastColumn="0"/>
            <w:tcW w:w="6768" w:type="dxa"/>
          </w:tcPr>
          <w:p w:rsidR="004F2855" w:rsidRPr="004F2855" w:rsidRDefault="004F2855" w:rsidP="004F2855">
            <w:pPr>
              <w:pStyle w:val="TemplateInstructions"/>
            </w:pPr>
            <w:r>
              <w:t>List all contributors, with titles. Alternatively, refer to a RACI matrix.</w:t>
            </w:r>
          </w:p>
        </w:tc>
      </w:tr>
      <w:tr w:rsidR="00801E5B" w:rsidRPr="00450D96" w:rsidTr="00B649D8">
        <w:trPr>
          <w:jc w:val="center"/>
        </w:trPr>
        <w:tc>
          <w:tcPr>
            <w:cnfStyle w:val="001000000000" w:firstRow="0" w:lastRow="0" w:firstColumn="1" w:lastColumn="0" w:oddVBand="0" w:evenVBand="0" w:oddHBand="0" w:evenHBand="0" w:firstRowFirstColumn="0" w:firstRowLastColumn="0" w:lastRowFirstColumn="0" w:lastRowLastColumn="0"/>
            <w:tcW w:w="2088" w:type="dxa"/>
          </w:tcPr>
          <w:p w:rsidR="00801E5B" w:rsidRPr="00450D96" w:rsidRDefault="00801E5B" w:rsidP="007B72C9">
            <w:pPr>
              <w:rPr>
                <w:b/>
              </w:rPr>
            </w:pPr>
            <w:r w:rsidRPr="00450D96">
              <w:rPr>
                <w:b/>
              </w:rPr>
              <w:t>Version</w:t>
            </w:r>
          </w:p>
        </w:tc>
        <w:tc>
          <w:tcPr>
            <w:cnfStyle w:val="000010000000" w:firstRow="0" w:lastRow="0" w:firstColumn="0" w:lastColumn="0" w:oddVBand="1" w:evenVBand="0" w:oddHBand="0" w:evenHBand="0" w:firstRowFirstColumn="0" w:firstRowLastColumn="0" w:lastRowFirstColumn="0" w:lastRowLastColumn="0"/>
            <w:tcW w:w="6768" w:type="dxa"/>
          </w:tcPr>
          <w:p w:rsidR="00801E5B" w:rsidRPr="004F2855" w:rsidRDefault="00801E5B" w:rsidP="004D369D">
            <w:pPr>
              <w:rPr>
                <w:color w:val="auto"/>
              </w:rPr>
            </w:pPr>
          </w:p>
        </w:tc>
      </w:tr>
      <w:tr w:rsidR="00801E5B" w:rsidRPr="00450D96" w:rsidTr="00B649D8">
        <w:trPr>
          <w:trHeight w:val="70"/>
          <w:jc w:val="center"/>
        </w:trPr>
        <w:tc>
          <w:tcPr>
            <w:cnfStyle w:val="001000000000" w:firstRow="0" w:lastRow="0" w:firstColumn="1" w:lastColumn="0" w:oddVBand="0" w:evenVBand="0" w:oddHBand="0" w:evenHBand="0" w:firstRowFirstColumn="0" w:firstRowLastColumn="0" w:lastRowFirstColumn="0" w:lastRowLastColumn="0"/>
            <w:tcW w:w="2088" w:type="dxa"/>
          </w:tcPr>
          <w:p w:rsidR="00801E5B" w:rsidRPr="00450D96" w:rsidRDefault="00801E5B" w:rsidP="007B72C9">
            <w:pPr>
              <w:rPr>
                <w:b/>
              </w:rPr>
            </w:pPr>
            <w:r w:rsidRPr="00450D96">
              <w:rPr>
                <w:b/>
              </w:rPr>
              <w:t>Status</w:t>
            </w:r>
          </w:p>
        </w:tc>
        <w:tc>
          <w:tcPr>
            <w:cnfStyle w:val="000010000000" w:firstRow="0" w:lastRow="0" w:firstColumn="0" w:lastColumn="0" w:oddVBand="1" w:evenVBand="0" w:oddHBand="0" w:evenHBand="0" w:firstRowFirstColumn="0" w:firstRowLastColumn="0" w:lastRowFirstColumn="0" w:lastRowLastColumn="0"/>
            <w:tcW w:w="6768" w:type="dxa"/>
          </w:tcPr>
          <w:p w:rsidR="00801E5B" w:rsidRPr="004F2855" w:rsidRDefault="00801E5B" w:rsidP="004D369D">
            <w:pPr>
              <w:rPr>
                <w:color w:val="auto"/>
              </w:rPr>
            </w:pPr>
          </w:p>
        </w:tc>
      </w:tr>
      <w:tr w:rsidR="00801E5B" w:rsidRPr="00450D96" w:rsidTr="00B649D8">
        <w:trPr>
          <w:trHeight w:val="287"/>
          <w:jc w:val="center"/>
        </w:trPr>
        <w:tc>
          <w:tcPr>
            <w:cnfStyle w:val="001000000000" w:firstRow="0" w:lastRow="0" w:firstColumn="1" w:lastColumn="0" w:oddVBand="0" w:evenVBand="0" w:oddHBand="0" w:evenHBand="0" w:firstRowFirstColumn="0" w:firstRowLastColumn="0" w:lastRowFirstColumn="0" w:lastRowLastColumn="0"/>
            <w:tcW w:w="2088" w:type="dxa"/>
          </w:tcPr>
          <w:p w:rsidR="00801E5B" w:rsidRPr="00450D96" w:rsidRDefault="00801E5B" w:rsidP="007B72C9">
            <w:pPr>
              <w:rPr>
                <w:b/>
              </w:rPr>
            </w:pPr>
            <w:r w:rsidRPr="00450D96">
              <w:rPr>
                <w:b/>
              </w:rPr>
              <w:t>Date</w:t>
            </w:r>
          </w:p>
        </w:tc>
        <w:tc>
          <w:tcPr>
            <w:cnfStyle w:val="000010000000" w:firstRow="0" w:lastRow="0" w:firstColumn="0" w:lastColumn="0" w:oddVBand="1" w:evenVBand="0" w:oddHBand="0" w:evenHBand="0" w:firstRowFirstColumn="0" w:firstRowLastColumn="0" w:lastRowFirstColumn="0" w:lastRowLastColumn="0"/>
            <w:tcW w:w="6768" w:type="dxa"/>
          </w:tcPr>
          <w:p w:rsidR="00801E5B" w:rsidRPr="004F2855" w:rsidRDefault="00801E5B" w:rsidP="004D369D">
            <w:pPr>
              <w:rPr>
                <w:color w:val="auto"/>
              </w:rPr>
            </w:pPr>
          </w:p>
        </w:tc>
      </w:tr>
    </w:tbl>
    <w:p w:rsidR="00C20DC2" w:rsidRPr="004F2855" w:rsidRDefault="004F2855" w:rsidP="004F2855">
      <w:pPr>
        <w:pStyle w:val="Heading1"/>
      </w:pPr>
      <w:r>
        <w:t>Project Overview</w:t>
      </w:r>
    </w:p>
    <w:p w:rsidR="00801E5B" w:rsidRDefault="004F2855" w:rsidP="00801E5B">
      <w:pPr>
        <w:rPr>
          <w:i/>
          <w:color w:val="0070C0" w:themeColor="accent3"/>
        </w:rPr>
      </w:pPr>
      <w:r>
        <w:rPr>
          <w:i/>
          <w:color w:val="0070C0" w:themeColor="accent3"/>
        </w:rPr>
        <w:t>2-3 sentence description of this project.</w:t>
      </w:r>
      <w:r w:rsidR="00744D05">
        <w:rPr>
          <w:i/>
          <w:color w:val="0070C0" w:themeColor="accent3"/>
        </w:rPr>
        <w:t xml:space="preserve"> Include the primary business driver and a summary of the scope.</w:t>
      </w:r>
    </w:p>
    <w:p w:rsidR="004F2855" w:rsidRPr="00801E5B" w:rsidRDefault="004F2855" w:rsidP="004F2855"/>
    <w:p w:rsidR="00C20DC2" w:rsidRDefault="004F2855" w:rsidP="004F2855">
      <w:pPr>
        <w:pStyle w:val="Heading1"/>
      </w:pPr>
      <w:r>
        <w:t>Expected Benefits</w:t>
      </w:r>
    </w:p>
    <w:p w:rsidR="004F2855" w:rsidRDefault="004F2855" w:rsidP="004F2855">
      <w:pPr>
        <w:pStyle w:val="TemplateInstructions"/>
      </w:pPr>
      <w:r>
        <w:t>Insert a bullet list of the primary business goals or objectives to be achieved by this project.</w:t>
      </w:r>
    </w:p>
    <w:p w:rsidR="004F2855" w:rsidRPr="000B6CAF" w:rsidRDefault="004F2855" w:rsidP="004F2855">
      <w:pPr>
        <w:pStyle w:val="ListParagraph"/>
        <w:numPr>
          <w:ilvl w:val="0"/>
          <w:numId w:val="2"/>
        </w:numPr>
      </w:pPr>
    </w:p>
    <w:p w:rsidR="004F2855" w:rsidRDefault="004F2855" w:rsidP="004F2855">
      <w:pPr>
        <w:pStyle w:val="Heading1"/>
      </w:pPr>
      <w:r>
        <w:t>Product Position Statement</w:t>
      </w:r>
    </w:p>
    <w:p w:rsidR="00595B81" w:rsidRPr="00595B81" w:rsidRDefault="00595B81" w:rsidP="00595B81"/>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7110"/>
      </w:tblGrid>
      <w:tr w:rsidR="004F2855" w:rsidTr="00B649D8">
        <w:tc>
          <w:tcPr>
            <w:tcW w:w="1170" w:type="dxa"/>
          </w:tcPr>
          <w:p w:rsidR="004F2855" w:rsidRPr="00595B81" w:rsidRDefault="004F2855" w:rsidP="00595B81">
            <w:pPr>
              <w:rPr>
                <w:rFonts w:ascii="Calibri" w:eastAsia="Calibri" w:hAnsi="Calibri" w:cs="Times New Roman"/>
                <w:b/>
                <w:i/>
              </w:rPr>
            </w:pPr>
            <w:r w:rsidRPr="00595B81">
              <w:rPr>
                <w:rFonts w:ascii="Calibri" w:eastAsia="Calibri" w:hAnsi="Calibri" w:cs="Times New Roman"/>
                <w:b/>
                <w:i/>
              </w:rPr>
              <w:t>For</w:t>
            </w:r>
          </w:p>
        </w:tc>
        <w:tc>
          <w:tcPr>
            <w:tcW w:w="7110" w:type="dxa"/>
          </w:tcPr>
          <w:p w:rsidR="004F2855" w:rsidRPr="00365C58" w:rsidRDefault="004F2855" w:rsidP="0062438F">
            <w:pPr>
              <w:rPr>
                <w:rFonts w:ascii="Calibri" w:eastAsia="Calibri" w:hAnsi="Calibri" w:cs="Times New Roman"/>
                <w:snapToGrid w:val="0"/>
              </w:rPr>
            </w:pPr>
            <w:r w:rsidRPr="00365C58">
              <w:rPr>
                <w:rFonts w:ascii="Calibri" w:eastAsia="Calibri" w:hAnsi="Calibri" w:cs="Times New Roman"/>
                <w:snapToGrid w:val="0"/>
              </w:rPr>
              <w:t>(target customer, group, user)</w:t>
            </w:r>
          </w:p>
        </w:tc>
      </w:tr>
      <w:tr w:rsidR="004F2855" w:rsidTr="00B649D8">
        <w:tc>
          <w:tcPr>
            <w:tcW w:w="1170" w:type="dxa"/>
          </w:tcPr>
          <w:p w:rsidR="004F2855" w:rsidRPr="00365C58" w:rsidRDefault="004F2855" w:rsidP="0062438F">
            <w:pPr>
              <w:rPr>
                <w:rFonts w:ascii="Calibri" w:eastAsia="Calibri" w:hAnsi="Calibri" w:cs="Arial"/>
                <w:b/>
                <w:i/>
                <w:iCs/>
                <w:snapToGrid w:val="0"/>
              </w:rPr>
            </w:pPr>
            <w:r w:rsidRPr="00365C58">
              <w:rPr>
                <w:rFonts w:ascii="Calibri" w:eastAsia="Calibri" w:hAnsi="Calibri" w:cs="Arial"/>
                <w:b/>
                <w:i/>
                <w:iCs/>
                <w:snapToGrid w:val="0"/>
              </w:rPr>
              <w:t>Who</w:t>
            </w:r>
          </w:p>
        </w:tc>
        <w:tc>
          <w:tcPr>
            <w:tcW w:w="7110" w:type="dxa"/>
          </w:tcPr>
          <w:p w:rsidR="004F2855" w:rsidRPr="00365C58" w:rsidRDefault="004F2855" w:rsidP="0062438F">
            <w:pPr>
              <w:rPr>
                <w:rFonts w:ascii="Calibri" w:eastAsia="Calibri" w:hAnsi="Calibri" w:cs="Times New Roman"/>
                <w:snapToGrid w:val="0"/>
              </w:rPr>
            </w:pPr>
            <w:r w:rsidRPr="00365C58">
              <w:rPr>
                <w:rFonts w:ascii="Calibri" w:eastAsia="Calibri" w:hAnsi="Calibri" w:cs="Times New Roman"/>
                <w:snapToGrid w:val="0"/>
              </w:rPr>
              <w:t>(statement of the need or opportunity)</w:t>
            </w:r>
          </w:p>
        </w:tc>
      </w:tr>
      <w:tr w:rsidR="004F2855" w:rsidTr="00B649D8">
        <w:tc>
          <w:tcPr>
            <w:tcW w:w="1170" w:type="dxa"/>
          </w:tcPr>
          <w:p w:rsidR="004F2855" w:rsidRPr="00365C58" w:rsidRDefault="004F2855" w:rsidP="004F2855">
            <w:pPr>
              <w:rPr>
                <w:rFonts w:ascii="Calibri" w:eastAsia="Calibri" w:hAnsi="Calibri" w:cs="Arial"/>
                <w:b/>
                <w:i/>
                <w:iCs/>
                <w:snapToGrid w:val="0"/>
              </w:rPr>
            </w:pPr>
            <w:r w:rsidRPr="00365C58">
              <w:rPr>
                <w:rFonts w:ascii="Calibri" w:eastAsia="Calibri" w:hAnsi="Calibri" w:cs="Arial"/>
                <w:b/>
                <w:i/>
                <w:iCs/>
                <w:snapToGrid w:val="0"/>
              </w:rPr>
              <w:t xml:space="preserve">The </w:t>
            </w:r>
            <w:r>
              <w:rPr>
                <w:rFonts w:ascii="Calibri" w:eastAsia="Calibri" w:hAnsi="Calibri" w:cs="Arial"/>
                <w:b/>
                <w:i/>
                <w:iCs/>
                <w:snapToGrid w:val="0"/>
              </w:rPr>
              <w:t>[Product / Project Name]</w:t>
            </w:r>
          </w:p>
        </w:tc>
        <w:tc>
          <w:tcPr>
            <w:tcW w:w="7110" w:type="dxa"/>
          </w:tcPr>
          <w:p w:rsidR="004F2855" w:rsidRPr="00365C58" w:rsidRDefault="004F2855" w:rsidP="0062438F">
            <w:pPr>
              <w:rPr>
                <w:rFonts w:ascii="Calibri" w:eastAsia="Calibri" w:hAnsi="Calibri" w:cs="Times New Roman"/>
                <w:snapToGrid w:val="0"/>
              </w:rPr>
            </w:pPr>
            <w:r w:rsidRPr="00365C58">
              <w:rPr>
                <w:rFonts w:ascii="Calibri" w:eastAsia="Calibri" w:hAnsi="Calibri" w:cs="Times New Roman"/>
                <w:i/>
                <w:iCs/>
                <w:snapToGrid w:val="0"/>
              </w:rPr>
              <w:t>is a</w:t>
            </w:r>
            <w:r w:rsidRPr="00365C58">
              <w:rPr>
                <w:rFonts w:ascii="Calibri" w:eastAsia="Calibri" w:hAnsi="Calibri" w:cs="Times New Roman"/>
                <w:snapToGrid w:val="0"/>
              </w:rPr>
              <w:t xml:space="preserve"> (product category, improvement type)</w:t>
            </w:r>
          </w:p>
        </w:tc>
      </w:tr>
      <w:tr w:rsidR="004F2855" w:rsidTr="00B649D8">
        <w:tc>
          <w:tcPr>
            <w:tcW w:w="1170" w:type="dxa"/>
          </w:tcPr>
          <w:p w:rsidR="004F2855" w:rsidRPr="00365C58" w:rsidRDefault="004F2855" w:rsidP="0062438F">
            <w:pPr>
              <w:rPr>
                <w:rFonts w:ascii="Calibri" w:eastAsia="Calibri" w:hAnsi="Calibri" w:cs="Arial"/>
                <w:b/>
                <w:i/>
                <w:iCs/>
                <w:snapToGrid w:val="0"/>
              </w:rPr>
            </w:pPr>
            <w:r w:rsidRPr="00365C58">
              <w:rPr>
                <w:rFonts w:ascii="Calibri" w:eastAsia="Calibri" w:hAnsi="Calibri" w:cs="Arial"/>
                <w:b/>
                <w:i/>
                <w:iCs/>
                <w:snapToGrid w:val="0"/>
              </w:rPr>
              <w:t>That</w:t>
            </w:r>
          </w:p>
        </w:tc>
        <w:tc>
          <w:tcPr>
            <w:tcW w:w="7110" w:type="dxa"/>
          </w:tcPr>
          <w:p w:rsidR="004F2855" w:rsidRPr="00365C58" w:rsidRDefault="004F2855" w:rsidP="0062438F">
            <w:pPr>
              <w:rPr>
                <w:rFonts w:ascii="Calibri" w:eastAsia="Calibri" w:hAnsi="Calibri" w:cs="Times New Roman"/>
                <w:snapToGrid w:val="0"/>
              </w:rPr>
            </w:pPr>
            <w:r w:rsidRPr="00365C58">
              <w:rPr>
                <w:rFonts w:ascii="Calibri" w:eastAsia="Calibri" w:hAnsi="Calibri" w:cs="Times New Roman"/>
                <w:snapToGrid w:val="0"/>
              </w:rPr>
              <w:t>(statement of key benefit, that is, compelling reason to do the project; or exact revenue estimate)</w:t>
            </w:r>
          </w:p>
        </w:tc>
      </w:tr>
      <w:tr w:rsidR="004F2855" w:rsidTr="00B649D8">
        <w:trPr>
          <w:trHeight w:val="615"/>
        </w:trPr>
        <w:tc>
          <w:tcPr>
            <w:tcW w:w="1170" w:type="dxa"/>
          </w:tcPr>
          <w:p w:rsidR="004F2855" w:rsidRPr="00365C58" w:rsidRDefault="004F2855" w:rsidP="0062438F">
            <w:pPr>
              <w:rPr>
                <w:rFonts w:ascii="Calibri" w:eastAsia="Calibri" w:hAnsi="Calibri" w:cs="Arial"/>
                <w:b/>
                <w:i/>
                <w:iCs/>
                <w:snapToGrid w:val="0"/>
              </w:rPr>
            </w:pPr>
            <w:r w:rsidRPr="00365C58">
              <w:rPr>
                <w:rFonts w:ascii="Calibri" w:eastAsia="Calibri" w:hAnsi="Calibri" w:cs="Arial"/>
                <w:b/>
                <w:i/>
                <w:iCs/>
                <w:snapToGrid w:val="0"/>
              </w:rPr>
              <w:lastRenderedPageBreak/>
              <w:t>Unlike</w:t>
            </w:r>
          </w:p>
        </w:tc>
        <w:tc>
          <w:tcPr>
            <w:tcW w:w="7110" w:type="dxa"/>
          </w:tcPr>
          <w:p w:rsidR="004F2855" w:rsidRPr="00595B81" w:rsidRDefault="004F2855" w:rsidP="00595B81">
            <w:pPr>
              <w:rPr>
                <w:rFonts w:ascii="Calibri" w:eastAsia="Calibri" w:hAnsi="Calibri" w:cs="Times New Roman"/>
                <w:snapToGrid w:val="0"/>
              </w:rPr>
            </w:pPr>
            <w:r w:rsidRPr="00595B81">
              <w:rPr>
                <w:rFonts w:ascii="Calibri" w:eastAsia="Calibri" w:hAnsi="Calibri" w:cs="Times New Roman"/>
                <w:snapToGrid w:val="0"/>
              </w:rPr>
              <w:t>(primary competitive alternative</w:t>
            </w:r>
            <w:r w:rsidR="00595B81" w:rsidRPr="00595B81">
              <w:rPr>
                <w:rFonts w:ascii="Calibri" w:eastAsia="Calibri" w:hAnsi="Calibri" w:cs="Times New Roman"/>
                <w:snapToGrid w:val="0"/>
              </w:rPr>
              <w:t xml:space="preserve">: could be a competitive product, </w:t>
            </w:r>
            <w:r w:rsidR="00595B81">
              <w:rPr>
                <w:rFonts w:ascii="Calibri" w:eastAsia="Calibri" w:hAnsi="Calibri" w:cs="Times New Roman"/>
                <w:snapToGrid w:val="0"/>
              </w:rPr>
              <w:t>existing problem situation,</w:t>
            </w:r>
            <w:r w:rsidRPr="00595B81">
              <w:rPr>
                <w:rFonts w:ascii="Calibri" w:eastAsia="Calibri" w:hAnsi="Calibri" w:cs="Times New Roman"/>
                <w:snapToGrid w:val="0"/>
              </w:rPr>
              <w:t xml:space="preserve"> </w:t>
            </w:r>
            <w:r w:rsidR="00595B81" w:rsidRPr="00595B81">
              <w:rPr>
                <w:rFonts w:ascii="Calibri" w:eastAsia="Calibri" w:hAnsi="Calibri" w:cs="Times New Roman"/>
                <w:snapToGrid w:val="0"/>
              </w:rPr>
              <w:t>existing internal system</w:t>
            </w:r>
            <w:r w:rsidR="00595B81">
              <w:rPr>
                <w:rFonts w:ascii="Calibri" w:eastAsia="Calibri" w:hAnsi="Calibri" w:cs="Times New Roman"/>
                <w:snapToGrid w:val="0"/>
              </w:rPr>
              <w:t>, or current manual process)</w:t>
            </w:r>
          </w:p>
        </w:tc>
      </w:tr>
      <w:tr w:rsidR="004F2855" w:rsidTr="00B649D8">
        <w:tc>
          <w:tcPr>
            <w:tcW w:w="1170" w:type="dxa"/>
          </w:tcPr>
          <w:p w:rsidR="004F2855" w:rsidRPr="00365C58" w:rsidRDefault="004F2855" w:rsidP="0062438F">
            <w:pPr>
              <w:rPr>
                <w:rFonts w:ascii="Calibri" w:eastAsia="Calibri" w:hAnsi="Calibri" w:cs="Arial"/>
                <w:b/>
                <w:i/>
                <w:iCs/>
                <w:snapToGrid w:val="0"/>
              </w:rPr>
            </w:pPr>
            <w:r w:rsidRPr="00365C58">
              <w:rPr>
                <w:rFonts w:ascii="Calibri" w:eastAsia="Calibri" w:hAnsi="Calibri" w:cs="Arial"/>
                <w:b/>
                <w:i/>
                <w:iCs/>
                <w:snapToGrid w:val="0"/>
              </w:rPr>
              <w:t>Our product</w:t>
            </w:r>
          </w:p>
        </w:tc>
        <w:tc>
          <w:tcPr>
            <w:tcW w:w="7110" w:type="dxa"/>
          </w:tcPr>
          <w:p w:rsidR="004F2855" w:rsidRPr="00365C58" w:rsidRDefault="004F2855" w:rsidP="0062438F">
            <w:pPr>
              <w:rPr>
                <w:rFonts w:ascii="Calibri" w:eastAsia="Calibri" w:hAnsi="Calibri" w:cs="Times New Roman"/>
                <w:snapToGrid w:val="0"/>
              </w:rPr>
            </w:pPr>
            <w:r w:rsidRPr="00365C58">
              <w:rPr>
                <w:rFonts w:ascii="Calibri" w:eastAsia="Calibri" w:hAnsi="Calibri" w:cs="Times New Roman"/>
                <w:snapToGrid w:val="0"/>
              </w:rPr>
              <w:t>(statement of primary differentiation)</w:t>
            </w:r>
          </w:p>
        </w:tc>
      </w:tr>
    </w:tbl>
    <w:p w:rsidR="008C5F92" w:rsidRDefault="004F2855" w:rsidP="004F2855">
      <w:pPr>
        <w:pStyle w:val="Heading1"/>
      </w:pPr>
      <w:r>
        <w:t>Business Requirements</w:t>
      </w:r>
    </w:p>
    <w:p w:rsidR="004F2855" w:rsidRDefault="006A2914" w:rsidP="004F2855">
      <w:pPr>
        <w:pStyle w:val="TemplateInstructions"/>
      </w:pPr>
      <w:r>
        <w:t>List the key business outcomes to be delivered by this project. In some cases, this section will be redundant with the business benefits and can be removed. In others, it makes more sense to rename it “Desired Outcome” and include a textual description of the target future state once the project is completed.</w:t>
      </w:r>
    </w:p>
    <w:p w:rsidR="006A2914" w:rsidRDefault="006A2914" w:rsidP="006A2914"/>
    <w:p w:rsidR="004F2855" w:rsidRDefault="004F2855" w:rsidP="004F2855">
      <w:pPr>
        <w:pStyle w:val="Heading1"/>
      </w:pPr>
      <w:r>
        <w:t>Actor/Roles List</w:t>
      </w:r>
    </w:p>
    <w:p w:rsidR="004F2855" w:rsidRPr="000B6CAF" w:rsidRDefault="004F2855" w:rsidP="004F2855">
      <w:pPr>
        <w:pStyle w:val="TemplateInstructions"/>
      </w:pPr>
      <w:r w:rsidRPr="000B6CAF">
        <w:t xml:space="preserve">A list of the roles interacting with the system. A brief description of each. </w:t>
      </w:r>
    </w:p>
    <w:tbl>
      <w:tblPr>
        <w:tblStyle w:val="LightList-Accent4"/>
        <w:tblW w:w="0" w:type="auto"/>
        <w:jc w:val="center"/>
        <w:tblLook w:val="04A0" w:firstRow="1" w:lastRow="0" w:firstColumn="1" w:lastColumn="0" w:noHBand="0" w:noVBand="1"/>
      </w:tblPr>
      <w:tblGrid>
        <w:gridCol w:w="2032"/>
        <w:gridCol w:w="7318"/>
      </w:tblGrid>
      <w:tr w:rsidR="006A2914" w:rsidTr="00B649D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088" w:type="dxa"/>
          </w:tcPr>
          <w:p w:rsidR="006A2914" w:rsidRDefault="006A2914" w:rsidP="0062438F">
            <w:r>
              <w:t>Role</w:t>
            </w:r>
          </w:p>
        </w:tc>
        <w:tc>
          <w:tcPr>
            <w:tcW w:w="7560" w:type="dxa"/>
          </w:tcPr>
          <w:p w:rsidR="006A2914" w:rsidRDefault="006A2914" w:rsidP="0062438F">
            <w:pPr>
              <w:cnfStyle w:val="100000000000" w:firstRow="1" w:lastRow="0" w:firstColumn="0" w:lastColumn="0" w:oddVBand="0" w:evenVBand="0" w:oddHBand="0" w:evenHBand="0" w:firstRowFirstColumn="0" w:firstRowLastColumn="0" w:lastRowFirstColumn="0" w:lastRowLastColumn="0"/>
            </w:pPr>
            <w:r>
              <w:t>Role Description</w:t>
            </w:r>
          </w:p>
        </w:tc>
      </w:tr>
      <w:tr w:rsidR="006A2914" w:rsidTr="00B649D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088" w:type="dxa"/>
            <w:tcBorders>
              <w:top w:val="none" w:sz="0" w:space="0" w:color="auto"/>
              <w:left w:val="none" w:sz="0" w:space="0" w:color="auto"/>
              <w:bottom w:val="none" w:sz="0" w:space="0" w:color="auto"/>
            </w:tcBorders>
          </w:tcPr>
          <w:p w:rsidR="006A2914" w:rsidRDefault="006A2914" w:rsidP="0062438F"/>
        </w:tc>
        <w:tc>
          <w:tcPr>
            <w:tcW w:w="7560" w:type="dxa"/>
            <w:tcBorders>
              <w:top w:val="none" w:sz="0" w:space="0" w:color="auto"/>
              <w:bottom w:val="none" w:sz="0" w:space="0" w:color="auto"/>
              <w:right w:val="none" w:sz="0" w:space="0" w:color="auto"/>
            </w:tcBorders>
          </w:tcPr>
          <w:p w:rsidR="006A2914" w:rsidRDefault="006A2914" w:rsidP="0062438F">
            <w:pPr>
              <w:cnfStyle w:val="000000100000" w:firstRow="0" w:lastRow="0" w:firstColumn="0" w:lastColumn="0" w:oddVBand="0" w:evenVBand="0" w:oddHBand="1" w:evenHBand="0" w:firstRowFirstColumn="0" w:firstRowLastColumn="0" w:lastRowFirstColumn="0" w:lastRowLastColumn="0"/>
            </w:pPr>
          </w:p>
        </w:tc>
      </w:tr>
      <w:tr w:rsidR="006A2914" w:rsidTr="00B649D8">
        <w:trPr>
          <w:jc w:val="center"/>
        </w:trPr>
        <w:tc>
          <w:tcPr>
            <w:cnfStyle w:val="001000000000" w:firstRow="0" w:lastRow="0" w:firstColumn="1" w:lastColumn="0" w:oddVBand="0" w:evenVBand="0" w:oddHBand="0" w:evenHBand="0" w:firstRowFirstColumn="0" w:firstRowLastColumn="0" w:lastRowFirstColumn="0" w:lastRowLastColumn="0"/>
            <w:tcW w:w="2088" w:type="dxa"/>
          </w:tcPr>
          <w:p w:rsidR="006A2914" w:rsidRDefault="006A2914" w:rsidP="0062438F"/>
        </w:tc>
        <w:tc>
          <w:tcPr>
            <w:tcW w:w="7560" w:type="dxa"/>
          </w:tcPr>
          <w:p w:rsidR="006A2914" w:rsidRDefault="006A2914" w:rsidP="0062438F">
            <w:pPr>
              <w:cnfStyle w:val="000000000000" w:firstRow="0" w:lastRow="0" w:firstColumn="0" w:lastColumn="0" w:oddVBand="0" w:evenVBand="0" w:oddHBand="0" w:evenHBand="0" w:firstRowFirstColumn="0" w:firstRowLastColumn="0" w:lastRowFirstColumn="0" w:lastRowLastColumn="0"/>
            </w:pPr>
          </w:p>
        </w:tc>
      </w:tr>
    </w:tbl>
    <w:p w:rsidR="004F2855" w:rsidRDefault="004F2855" w:rsidP="004F2855"/>
    <w:p w:rsidR="004F2855" w:rsidRDefault="004F2855" w:rsidP="004F2855">
      <w:pPr>
        <w:pStyle w:val="Heading1"/>
      </w:pPr>
      <w:r>
        <w:t>Features Set</w:t>
      </w:r>
    </w:p>
    <w:p w:rsidR="004F2855" w:rsidRPr="000B6CAF" w:rsidRDefault="004F2855" w:rsidP="004F2855">
      <w:pPr>
        <w:pStyle w:val="TemplateInstructions"/>
      </w:pPr>
      <w:r w:rsidRPr="000B6CAF">
        <w:t xml:space="preserve">Features </w:t>
      </w:r>
      <w:r>
        <w:t>are often best</w:t>
      </w:r>
      <w:r w:rsidRPr="000B6CAF">
        <w:t xml:space="preserve"> organized in sub-groups</w:t>
      </w:r>
      <w:r>
        <w:t>. Features include the</w:t>
      </w:r>
      <w:r w:rsidRPr="000B6CAF">
        <w:t xml:space="preserve"> capabilities the system must fulfill in order to meet the business objectives.  A system capability automates a process.  </w:t>
      </w:r>
    </w:p>
    <w:p w:rsidR="004F2855" w:rsidRPr="000B6CAF" w:rsidRDefault="004F2855" w:rsidP="004F2855">
      <w:pPr>
        <w:pStyle w:val="TemplateInstructions"/>
      </w:pPr>
      <w:r w:rsidRPr="000B6CAF">
        <w:t>Features can be written as:</w:t>
      </w:r>
    </w:p>
    <w:p w:rsidR="004F2855" w:rsidRPr="000B6CAF" w:rsidRDefault="004F2855" w:rsidP="004F2855">
      <w:pPr>
        <w:pStyle w:val="TemplateInstructions"/>
      </w:pPr>
      <w:r w:rsidRPr="000B6CAF">
        <w:t xml:space="preserve">Somebody     </w:t>
      </w:r>
      <w:r w:rsidRPr="000B6CAF">
        <w:tab/>
      </w:r>
      <w:r w:rsidRPr="000B6CAF">
        <w:tab/>
        <w:t xml:space="preserve">Does something    </w:t>
      </w:r>
      <w:r w:rsidRPr="000B6CAF">
        <w:tab/>
        <w:t>with some information</w:t>
      </w:r>
    </w:p>
    <w:p w:rsidR="004F2855" w:rsidRPr="000B6CAF" w:rsidRDefault="004F2855" w:rsidP="004F2855">
      <w:pPr>
        <w:pStyle w:val="TemplateInstructions"/>
      </w:pPr>
      <w:r w:rsidRPr="000B6CAF">
        <w:t>Person/system</w:t>
      </w:r>
      <w:r w:rsidRPr="000B6CAF">
        <w:tab/>
      </w:r>
      <w:r w:rsidRPr="000B6CAF">
        <w:tab/>
        <w:t>process/verb</w:t>
      </w:r>
      <w:r w:rsidRPr="000B6CAF">
        <w:tab/>
      </w:r>
      <w:r w:rsidRPr="000B6CAF">
        <w:tab/>
        <w:t>data/noun</w:t>
      </w:r>
    </w:p>
    <w:p w:rsidR="004F2855" w:rsidRPr="004F2855" w:rsidRDefault="004F2855" w:rsidP="004F2855">
      <w:pPr>
        <w:pStyle w:val="TemplateInstructions"/>
      </w:pPr>
      <w:r w:rsidRPr="000B6CAF">
        <w:t xml:space="preserve">Features could include business processes (i.e. a person executing a function on a piece of data) and system interfaces (i.e. a system executing a function on a piece of data).  While dealing with business processes, there will be opportunities to </w:t>
      </w:r>
      <w:r>
        <w:t>pull</w:t>
      </w:r>
      <w:r w:rsidRPr="000B6CAF">
        <w:t xml:space="preserve"> out capabilities so they happen outside the system under discussion (i.e. an accountant error-checks an expense report)—you could choose to automate this or keep it manual and outside the system.</w:t>
      </w:r>
    </w:p>
    <w:p w:rsidR="00B649D8" w:rsidRDefault="00B649D8" w:rsidP="004F2855">
      <w:pPr>
        <w:pStyle w:val="Heading2"/>
      </w:pPr>
    </w:p>
    <w:p w:rsidR="004F2855" w:rsidRDefault="004F2855" w:rsidP="004F2855">
      <w:pPr>
        <w:pStyle w:val="Heading2"/>
      </w:pPr>
      <w:r>
        <w:t>Sub-Group Name</w:t>
      </w:r>
    </w:p>
    <w:tbl>
      <w:tblPr>
        <w:tblStyle w:val="LightList-Accent4"/>
        <w:tblW w:w="0" w:type="auto"/>
        <w:jc w:val="center"/>
        <w:tblLook w:val="04A0" w:firstRow="1" w:lastRow="0" w:firstColumn="1" w:lastColumn="0" w:noHBand="0" w:noVBand="1"/>
      </w:tblPr>
      <w:tblGrid>
        <w:gridCol w:w="990"/>
        <w:gridCol w:w="4209"/>
        <w:gridCol w:w="4151"/>
      </w:tblGrid>
      <w:tr w:rsidR="004F2855" w:rsidTr="00B649D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8" w:type="dxa"/>
          </w:tcPr>
          <w:p w:rsidR="004F2855" w:rsidRDefault="004F2855" w:rsidP="0062438F">
            <w:r>
              <w:t>ID</w:t>
            </w:r>
          </w:p>
        </w:tc>
        <w:tc>
          <w:tcPr>
            <w:tcW w:w="4320" w:type="dxa"/>
          </w:tcPr>
          <w:p w:rsidR="004F2855" w:rsidRDefault="004F2855" w:rsidP="0062438F">
            <w:pPr>
              <w:cnfStyle w:val="100000000000" w:firstRow="1" w:lastRow="0" w:firstColumn="0" w:lastColumn="0" w:oddVBand="0" w:evenVBand="0" w:oddHBand="0" w:evenHBand="0" w:firstRowFirstColumn="0" w:firstRowLastColumn="0" w:lastRowFirstColumn="0" w:lastRowLastColumn="0"/>
            </w:pPr>
            <w:r>
              <w:t>Feature</w:t>
            </w:r>
          </w:p>
        </w:tc>
        <w:tc>
          <w:tcPr>
            <w:tcW w:w="4248" w:type="dxa"/>
          </w:tcPr>
          <w:p w:rsidR="004F2855" w:rsidRDefault="004F2855" w:rsidP="0062438F">
            <w:pPr>
              <w:cnfStyle w:val="100000000000" w:firstRow="1" w:lastRow="0" w:firstColumn="0" w:lastColumn="0" w:oddVBand="0" w:evenVBand="0" w:oddHBand="0" w:evenHBand="0" w:firstRowFirstColumn="0" w:firstRowLastColumn="0" w:lastRowFirstColumn="0" w:lastRowLastColumn="0"/>
            </w:pPr>
            <w:r>
              <w:t>Description</w:t>
            </w:r>
          </w:p>
        </w:tc>
      </w:tr>
      <w:tr w:rsidR="004F2855" w:rsidTr="00B649D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8" w:type="dxa"/>
            <w:tcBorders>
              <w:top w:val="none" w:sz="0" w:space="0" w:color="auto"/>
              <w:left w:val="none" w:sz="0" w:space="0" w:color="auto"/>
              <w:bottom w:val="none" w:sz="0" w:space="0" w:color="auto"/>
            </w:tcBorders>
          </w:tcPr>
          <w:p w:rsidR="004F2855" w:rsidRDefault="004F2855" w:rsidP="0062438F">
            <w:r>
              <w:t>A1</w:t>
            </w:r>
          </w:p>
        </w:tc>
        <w:tc>
          <w:tcPr>
            <w:tcW w:w="4320" w:type="dxa"/>
            <w:tcBorders>
              <w:top w:val="none" w:sz="0" w:space="0" w:color="auto"/>
              <w:bottom w:val="none" w:sz="0" w:space="0" w:color="auto"/>
            </w:tcBorders>
          </w:tcPr>
          <w:p w:rsidR="004F2855" w:rsidRDefault="004F2855" w:rsidP="0062438F">
            <w:pPr>
              <w:cnfStyle w:val="000000100000" w:firstRow="0" w:lastRow="0" w:firstColumn="0" w:lastColumn="0" w:oddVBand="0" w:evenVBand="0" w:oddHBand="1" w:evenHBand="0" w:firstRowFirstColumn="0" w:firstRowLastColumn="0" w:lastRowFirstColumn="0" w:lastRowLastColumn="0"/>
            </w:pPr>
          </w:p>
        </w:tc>
        <w:tc>
          <w:tcPr>
            <w:tcW w:w="4248" w:type="dxa"/>
            <w:tcBorders>
              <w:top w:val="none" w:sz="0" w:space="0" w:color="auto"/>
              <w:bottom w:val="none" w:sz="0" w:space="0" w:color="auto"/>
              <w:right w:val="none" w:sz="0" w:space="0" w:color="auto"/>
            </w:tcBorders>
          </w:tcPr>
          <w:p w:rsidR="004F2855" w:rsidRDefault="004F2855" w:rsidP="0062438F">
            <w:pPr>
              <w:cnfStyle w:val="000000100000" w:firstRow="0" w:lastRow="0" w:firstColumn="0" w:lastColumn="0" w:oddVBand="0" w:evenVBand="0" w:oddHBand="1" w:evenHBand="0" w:firstRowFirstColumn="0" w:firstRowLastColumn="0" w:lastRowFirstColumn="0" w:lastRowLastColumn="0"/>
            </w:pPr>
          </w:p>
        </w:tc>
      </w:tr>
      <w:tr w:rsidR="004F2855" w:rsidTr="00B649D8">
        <w:trPr>
          <w:jc w:val="center"/>
        </w:trPr>
        <w:tc>
          <w:tcPr>
            <w:cnfStyle w:val="001000000000" w:firstRow="0" w:lastRow="0" w:firstColumn="1" w:lastColumn="0" w:oddVBand="0" w:evenVBand="0" w:oddHBand="0" w:evenHBand="0" w:firstRowFirstColumn="0" w:firstRowLastColumn="0" w:lastRowFirstColumn="0" w:lastRowLastColumn="0"/>
            <w:tcW w:w="1008" w:type="dxa"/>
          </w:tcPr>
          <w:p w:rsidR="004F2855" w:rsidRDefault="004F2855" w:rsidP="0062438F">
            <w:r>
              <w:t>A2</w:t>
            </w:r>
          </w:p>
        </w:tc>
        <w:tc>
          <w:tcPr>
            <w:tcW w:w="4320" w:type="dxa"/>
          </w:tcPr>
          <w:p w:rsidR="004F2855" w:rsidRDefault="004F2855" w:rsidP="0062438F">
            <w:pPr>
              <w:cnfStyle w:val="000000000000" w:firstRow="0" w:lastRow="0" w:firstColumn="0" w:lastColumn="0" w:oddVBand="0" w:evenVBand="0" w:oddHBand="0" w:evenHBand="0" w:firstRowFirstColumn="0" w:firstRowLastColumn="0" w:lastRowFirstColumn="0" w:lastRowLastColumn="0"/>
            </w:pPr>
          </w:p>
        </w:tc>
        <w:tc>
          <w:tcPr>
            <w:tcW w:w="4248" w:type="dxa"/>
          </w:tcPr>
          <w:p w:rsidR="004F2855" w:rsidRDefault="004F2855" w:rsidP="0062438F">
            <w:pPr>
              <w:cnfStyle w:val="000000000000" w:firstRow="0" w:lastRow="0" w:firstColumn="0" w:lastColumn="0" w:oddVBand="0" w:evenVBand="0" w:oddHBand="0" w:evenHBand="0" w:firstRowFirstColumn="0" w:firstRowLastColumn="0" w:lastRowFirstColumn="0" w:lastRowLastColumn="0"/>
            </w:pPr>
          </w:p>
        </w:tc>
      </w:tr>
      <w:tr w:rsidR="004F2855" w:rsidTr="00B649D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8" w:type="dxa"/>
            <w:tcBorders>
              <w:top w:val="none" w:sz="0" w:space="0" w:color="auto"/>
              <w:left w:val="none" w:sz="0" w:space="0" w:color="auto"/>
              <w:bottom w:val="none" w:sz="0" w:space="0" w:color="auto"/>
            </w:tcBorders>
          </w:tcPr>
          <w:p w:rsidR="004F2855" w:rsidRDefault="004F2855" w:rsidP="0062438F">
            <w:r>
              <w:t>…</w:t>
            </w:r>
          </w:p>
        </w:tc>
        <w:tc>
          <w:tcPr>
            <w:tcW w:w="4320" w:type="dxa"/>
            <w:tcBorders>
              <w:top w:val="none" w:sz="0" w:space="0" w:color="auto"/>
              <w:bottom w:val="none" w:sz="0" w:space="0" w:color="auto"/>
            </w:tcBorders>
          </w:tcPr>
          <w:p w:rsidR="004F2855" w:rsidRDefault="004F2855" w:rsidP="0062438F">
            <w:pPr>
              <w:cnfStyle w:val="000000100000" w:firstRow="0" w:lastRow="0" w:firstColumn="0" w:lastColumn="0" w:oddVBand="0" w:evenVBand="0" w:oddHBand="1" w:evenHBand="0" w:firstRowFirstColumn="0" w:firstRowLastColumn="0" w:lastRowFirstColumn="0" w:lastRowLastColumn="0"/>
            </w:pPr>
          </w:p>
        </w:tc>
        <w:tc>
          <w:tcPr>
            <w:tcW w:w="4248" w:type="dxa"/>
            <w:tcBorders>
              <w:top w:val="none" w:sz="0" w:space="0" w:color="auto"/>
              <w:bottom w:val="none" w:sz="0" w:space="0" w:color="auto"/>
              <w:right w:val="none" w:sz="0" w:space="0" w:color="auto"/>
            </w:tcBorders>
          </w:tcPr>
          <w:p w:rsidR="004F2855" w:rsidRDefault="004F2855" w:rsidP="0062438F">
            <w:pPr>
              <w:cnfStyle w:val="000000100000" w:firstRow="0" w:lastRow="0" w:firstColumn="0" w:lastColumn="0" w:oddVBand="0" w:evenVBand="0" w:oddHBand="1" w:evenHBand="0" w:firstRowFirstColumn="0" w:firstRowLastColumn="0" w:lastRowFirstColumn="0" w:lastRowLastColumn="0"/>
            </w:pPr>
          </w:p>
        </w:tc>
      </w:tr>
      <w:tr w:rsidR="00334FD4" w:rsidTr="00B649D8">
        <w:trPr>
          <w:jc w:val="center"/>
        </w:trPr>
        <w:tc>
          <w:tcPr>
            <w:cnfStyle w:val="001000000000" w:firstRow="0" w:lastRow="0" w:firstColumn="1" w:lastColumn="0" w:oddVBand="0" w:evenVBand="0" w:oddHBand="0" w:evenHBand="0" w:firstRowFirstColumn="0" w:firstRowLastColumn="0" w:lastRowFirstColumn="0" w:lastRowLastColumn="0"/>
            <w:tcW w:w="1008" w:type="dxa"/>
          </w:tcPr>
          <w:p w:rsidR="00334FD4" w:rsidRDefault="00334FD4" w:rsidP="0062438F"/>
        </w:tc>
        <w:tc>
          <w:tcPr>
            <w:tcW w:w="4320" w:type="dxa"/>
          </w:tcPr>
          <w:p w:rsidR="00334FD4" w:rsidRDefault="00334FD4" w:rsidP="0062438F">
            <w:pPr>
              <w:cnfStyle w:val="000000000000" w:firstRow="0" w:lastRow="0" w:firstColumn="0" w:lastColumn="0" w:oddVBand="0" w:evenVBand="0" w:oddHBand="0" w:evenHBand="0" w:firstRowFirstColumn="0" w:firstRowLastColumn="0" w:lastRowFirstColumn="0" w:lastRowLastColumn="0"/>
            </w:pPr>
          </w:p>
        </w:tc>
        <w:tc>
          <w:tcPr>
            <w:tcW w:w="4248" w:type="dxa"/>
          </w:tcPr>
          <w:p w:rsidR="00334FD4" w:rsidRDefault="00334FD4" w:rsidP="0062438F">
            <w:pPr>
              <w:cnfStyle w:val="000000000000" w:firstRow="0" w:lastRow="0" w:firstColumn="0" w:lastColumn="0" w:oddVBand="0" w:evenVBand="0" w:oddHBand="0" w:evenHBand="0" w:firstRowFirstColumn="0" w:firstRowLastColumn="0" w:lastRowFirstColumn="0" w:lastRowLastColumn="0"/>
            </w:pPr>
          </w:p>
        </w:tc>
      </w:tr>
    </w:tbl>
    <w:p w:rsidR="004F2855" w:rsidRDefault="004F2855" w:rsidP="004F2855">
      <w:pPr>
        <w:pStyle w:val="Heading2"/>
      </w:pPr>
      <w:r>
        <w:t>Subgroup 2 Name</w:t>
      </w:r>
    </w:p>
    <w:tbl>
      <w:tblPr>
        <w:tblStyle w:val="LightList-Accent4"/>
        <w:tblW w:w="0" w:type="auto"/>
        <w:jc w:val="center"/>
        <w:tblLook w:val="04A0" w:firstRow="1" w:lastRow="0" w:firstColumn="1" w:lastColumn="0" w:noHBand="0" w:noVBand="1"/>
      </w:tblPr>
      <w:tblGrid>
        <w:gridCol w:w="800"/>
        <w:gridCol w:w="4409"/>
        <w:gridCol w:w="4141"/>
      </w:tblGrid>
      <w:tr w:rsidR="00334FD4" w:rsidTr="00B649D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11" w:type="dxa"/>
          </w:tcPr>
          <w:p w:rsidR="00334FD4" w:rsidRDefault="00334FD4" w:rsidP="00C3100A">
            <w:r>
              <w:t>ID</w:t>
            </w:r>
          </w:p>
        </w:tc>
        <w:tc>
          <w:tcPr>
            <w:tcW w:w="4517" w:type="dxa"/>
          </w:tcPr>
          <w:p w:rsidR="00334FD4" w:rsidRDefault="00334FD4" w:rsidP="00C3100A">
            <w:pPr>
              <w:cnfStyle w:val="100000000000" w:firstRow="1" w:lastRow="0" w:firstColumn="0" w:lastColumn="0" w:oddVBand="0" w:evenVBand="0" w:oddHBand="0" w:evenHBand="0" w:firstRowFirstColumn="0" w:firstRowLastColumn="0" w:lastRowFirstColumn="0" w:lastRowLastColumn="0"/>
            </w:pPr>
            <w:r>
              <w:t>Feature</w:t>
            </w:r>
          </w:p>
        </w:tc>
        <w:tc>
          <w:tcPr>
            <w:tcW w:w="4230" w:type="dxa"/>
          </w:tcPr>
          <w:p w:rsidR="00334FD4" w:rsidRDefault="00334FD4" w:rsidP="00C3100A">
            <w:pPr>
              <w:cnfStyle w:val="100000000000" w:firstRow="1" w:lastRow="0" w:firstColumn="0" w:lastColumn="0" w:oddVBand="0" w:evenVBand="0" w:oddHBand="0" w:evenHBand="0" w:firstRowFirstColumn="0" w:firstRowLastColumn="0" w:lastRowFirstColumn="0" w:lastRowLastColumn="0"/>
            </w:pPr>
            <w:r>
              <w:t>Description</w:t>
            </w:r>
          </w:p>
        </w:tc>
      </w:tr>
      <w:tr w:rsidR="00334FD4" w:rsidTr="00B649D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11" w:type="dxa"/>
            <w:tcBorders>
              <w:top w:val="none" w:sz="0" w:space="0" w:color="auto"/>
              <w:left w:val="none" w:sz="0" w:space="0" w:color="auto"/>
              <w:bottom w:val="none" w:sz="0" w:space="0" w:color="auto"/>
            </w:tcBorders>
          </w:tcPr>
          <w:p w:rsidR="00334FD4" w:rsidRDefault="00334FD4" w:rsidP="00C3100A">
            <w:r>
              <w:t>B1</w:t>
            </w:r>
          </w:p>
        </w:tc>
        <w:tc>
          <w:tcPr>
            <w:tcW w:w="4517" w:type="dxa"/>
            <w:tcBorders>
              <w:top w:val="none" w:sz="0" w:space="0" w:color="auto"/>
              <w:bottom w:val="none" w:sz="0" w:space="0" w:color="auto"/>
            </w:tcBorders>
          </w:tcPr>
          <w:p w:rsidR="00334FD4" w:rsidRDefault="00334FD4" w:rsidP="00C3100A">
            <w:pPr>
              <w:cnfStyle w:val="000000100000" w:firstRow="0" w:lastRow="0" w:firstColumn="0" w:lastColumn="0" w:oddVBand="0" w:evenVBand="0" w:oddHBand="1" w:evenHBand="0" w:firstRowFirstColumn="0" w:firstRowLastColumn="0" w:lastRowFirstColumn="0" w:lastRowLastColumn="0"/>
            </w:pPr>
          </w:p>
        </w:tc>
        <w:tc>
          <w:tcPr>
            <w:tcW w:w="4230" w:type="dxa"/>
            <w:tcBorders>
              <w:top w:val="none" w:sz="0" w:space="0" w:color="auto"/>
              <w:bottom w:val="none" w:sz="0" w:space="0" w:color="auto"/>
              <w:right w:val="none" w:sz="0" w:space="0" w:color="auto"/>
            </w:tcBorders>
          </w:tcPr>
          <w:p w:rsidR="00334FD4" w:rsidRDefault="00334FD4" w:rsidP="00C3100A">
            <w:pPr>
              <w:cnfStyle w:val="000000100000" w:firstRow="0" w:lastRow="0" w:firstColumn="0" w:lastColumn="0" w:oddVBand="0" w:evenVBand="0" w:oddHBand="1" w:evenHBand="0" w:firstRowFirstColumn="0" w:firstRowLastColumn="0" w:lastRowFirstColumn="0" w:lastRowLastColumn="0"/>
            </w:pPr>
          </w:p>
        </w:tc>
      </w:tr>
      <w:tr w:rsidR="00334FD4" w:rsidTr="00B649D8">
        <w:trPr>
          <w:jc w:val="center"/>
        </w:trPr>
        <w:tc>
          <w:tcPr>
            <w:cnfStyle w:val="001000000000" w:firstRow="0" w:lastRow="0" w:firstColumn="1" w:lastColumn="0" w:oddVBand="0" w:evenVBand="0" w:oddHBand="0" w:evenHBand="0" w:firstRowFirstColumn="0" w:firstRowLastColumn="0" w:lastRowFirstColumn="0" w:lastRowLastColumn="0"/>
            <w:tcW w:w="811" w:type="dxa"/>
          </w:tcPr>
          <w:p w:rsidR="00334FD4" w:rsidRDefault="00334FD4" w:rsidP="00C3100A">
            <w:r>
              <w:t>B2</w:t>
            </w:r>
          </w:p>
        </w:tc>
        <w:tc>
          <w:tcPr>
            <w:tcW w:w="4517" w:type="dxa"/>
          </w:tcPr>
          <w:p w:rsidR="00334FD4" w:rsidRDefault="00334FD4" w:rsidP="00C3100A">
            <w:pPr>
              <w:cnfStyle w:val="000000000000" w:firstRow="0" w:lastRow="0" w:firstColumn="0" w:lastColumn="0" w:oddVBand="0" w:evenVBand="0" w:oddHBand="0" w:evenHBand="0" w:firstRowFirstColumn="0" w:firstRowLastColumn="0" w:lastRowFirstColumn="0" w:lastRowLastColumn="0"/>
            </w:pPr>
          </w:p>
        </w:tc>
        <w:tc>
          <w:tcPr>
            <w:tcW w:w="4230" w:type="dxa"/>
          </w:tcPr>
          <w:p w:rsidR="00334FD4" w:rsidRDefault="00334FD4" w:rsidP="00C3100A">
            <w:pPr>
              <w:cnfStyle w:val="000000000000" w:firstRow="0" w:lastRow="0" w:firstColumn="0" w:lastColumn="0" w:oddVBand="0" w:evenVBand="0" w:oddHBand="0" w:evenHBand="0" w:firstRowFirstColumn="0" w:firstRowLastColumn="0" w:lastRowFirstColumn="0" w:lastRowLastColumn="0"/>
            </w:pPr>
          </w:p>
        </w:tc>
      </w:tr>
      <w:tr w:rsidR="00334FD4" w:rsidTr="00B649D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11" w:type="dxa"/>
            <w:tcBorders>
              <w:top w:val="none" w:sz="0" w:space="0" w:color="auto"/>
              <w:left w:val="none" w:sz="0" w:space="0" w:color="auto"/>
              <w:bottom w:val="none" w:sz="0" w:space="0" w:color="auto"/>
            </w:tcBorders>
          </w:tcPr>
          <w:p w:rsidR="00334FD4" w:rsidRDefault="00334FD4" w:rsidP="00C3100A">
            <w:r>
              <w:t>…</w:t>
            </w:r>
          </w:p>
        </w:tc>
        <w:tc>
          <w:tcPr>
            <w:tcW w:w="4517" w:type="dxa"/>
            <w:tcBorders>
              <w:top w:val="none" w:sz="0" w:space="0" w:color="auto"/>
              <w:bottom w:val="none" w:sz="0" w:space="0" w:color="auto"/>
            </w:tcBorders>
          </w:tcPr>
          <w:p w:rsidR="00334FD4" w:rsidRDefault="00334FD4" w:rsidP="00C3100A">
            <w:pPr>
              <w:cnfStyle w:val="000000100000" w:firstRow="0" w:lastRow="0" w:firstColumn="0" w:lastColumn="0" w:oddVBand="0" w:evenVBand="0" w:oddHBand="1" w:evenHBand="0" w:firstRowFirstColumn="0" w:firstRowLastColumn="0" w:lastRowFirstColumn="0" w:lastRowLastColumn="0"/>
            </w:pPr>
          </w:p>
        </w:tc>
        <w:tc>
          <w:tcPr>
            <w:tcW w:w="4230" w:type="dxa"/>
            <w:tcBorders>
              <w:top w:val="none" w:sz="0" w:space="0" w:color="auto"/>
              <w:bottom w:val="none" w:sz="0" w:space="0" w:color="auto"/>
              <w:right w:val="none" w:sz="0" w:space="0" w:color="auto"/>
            </w:tcBorders>
          </w:tcPr>
          <w:p w:rsidR="00334FD4" w:rsidRDefault="00334FD4" w:rsidP="00C3100A">
            <w:pPr>
              <w:cnfStyle w:val="000000100000" w:firstRow="0" w:lastRow="0" w:firstColumn="0" w:lastColumn="0" w:oddVBand="0" w:evenVBand="0" w:oddHBand="1" w:evenHBand="0" w:firstRowFirstColumn="0" w:firstRowLastColumn="0" w:lastRowFirstColumn="0" w:lastRowLastColumn="0"/>
            </w:pPr>
          </w:p>
        </w:tc>
      </w:tr>
    </w:tbl>
    <w:p w:rsidR="00334FD4" w:rsidRDefault="00334FD4" w:rsidP="00334FD4">
      <w:pPr>
        <w:rPr>
          <w:lang w:bidi="en-US"/>
        </w:rPr>
      </w:pPr>
    </w:p>
    <w:p w:rsidR="004F2855" w:rsidRDefault="004F2855" w:rsidP="004F2855">
      <w:pPr>
        <w:pStyle w:val="Heading1"/>
        <w:rPr>
          <w:rFonts w:eastAsia="Times New Roman"/>
        </w:rPr>
      </w:pPr>
      <w:r>
        <w:rPr>
          <w:rFonts w:eastAsia="Times New Roman"/>
        </w:rPr>
        <w:t>System Context Diagram</w:t>
      </w:r>
    </w:p>
    <w:p w:rsidR="004F2855" w:rsidRPr="000B6CAF" w:rsidRDefault="004F2855" w:rsidP="004F2855">
      <w:pPr>
        <w:pStyle w:val="TemplateInstructions"/>
      </w:pPr>
      <w:r w:rsidRPr="000B6CAF">
        <w:t xml:space="preserve">A 1-page system context diagram provides a visual model of the project scope and represents the major roles, processes, and features.  </w:t>
      </w:r>
    </w:p>
    <w:p w:rsidR="004F2855" w:rsidRDefault="004F2855" w:rsidP="004F2855">
      <w:pPr>
        <w:pStyle w:val="Heading1"/>
      </w:pPr>
      <w:r>
        <w:t>Assumptions</w:t>
      </w:r>
      <w:r w:rsidR="00383428">
        <w:t xml:space="preserve"> / Constraints</w:t>
      </w:r>
    </w:p>
    <w:p w:rsidR="004F2855" w:rsidRDefault="004F2855" w:rsidP="004F2855">
      <w:pPr>
        <w:pStyle w:val="TemplateInstructions"/>
      </w:pPr>
      <w:r>
        <w:t>List any items you believe to be true but have not explicitly verified</w:t>
      </w:r>
      <w:r w:rsidR="00383428">
        <w:t xml:space="preserve"> or any known constraints for the project</w:t>
      </w:r>
      <w:r>
        <w:t>. For example, you might assume that a third-party vendor will not release a new version of a interdependent system before this project is delivered.</w:t>
      </w:r>
    </w:p>
    <w:p w:rsidR="004F2855" w:rsidRPr="000B6CAF" w:rsidRDefault="004F2855" w:rsidP="004F2855"/>
    <w:p w:rsidR="004F2855" w:rsidRDefault="004F2855" w:rsidP="004F2855">
      <w:pPr>
        <w:pStyle w:val="Heading1"/>
      </w:pPr>
      <w:r>
        <w:t>Out of Scope</w:t>
      </w:r>
    </w:p>
    <w:p w:rsidR="004F2855" w:rsidRDefault="004F2855" w:rsidP="004F2855">
      <w:pPr>
        <w:pStyle w:val="TemplateInstructions"/>
      </w:pPr>
      <w:r w:rsidRPr="000B6CAF">
        <w:t>List of items discussed but determined out of scope for this project.</w:t>
      </w:r>
    </w:p>
    <w:p w:rsidR="004F2855" w:rsidRPr="000B6CAF" w:rsidRDefault="004F2855" w:rsidP="004F2855"/>
    <w:p w:rsidR="004F2855" w:rsidRDefault="004F2855" w:rsidP="004F2855">
      <w:pPr>
        <w:pStyle w:val="Heading1"/>
      </w:pPr>
      <w:r>
        <w:t>Open Issues</w:t>
      </w:r>
    </w:p>
    <w:p w:rsidR="004F2855" w:rsidRDefault="004F2855" w:rsidP="004F2855">
      <w:pPr>
        <w:pStyle w:val="TemplateInstructions"/>
      </w:pPr>
      <w:r w:rsidRPr="000B6CAF">
        <w:t>A list of any issues documented during the scoping process.  Closed issues will be accompanied by a detailed resolution.  Open issues will have owners from the business team and commitment dates.</w:t>
      </w:r>
      <w:r>
        <w:t xml:space="preserve"> Upon validating this document, you may choose to transfer any open issues to an actively maintained issues list for the project remove this section or replace it with a reference to the project’s issue list.</w:t>
      </w:r>
    </w:p>
    <w:p w:rsidR="004F2855" w:rsidRPr="000B6CAF" w:rsidRDefault="004F2855" w:rsidP="004F2855"/>
    <w:p w:rsidR="00801E5B" w:rsidRDefault="00801E5B" w:rsidP="00801E5B">
      <w:pPr>
        <w:pStyle w:val="DocInfoHeading"/>
      </w:pPr>
      <w:r>
        <w:lastRenderedPageBreak/>
        <w:t>Revision History</w:t>
      </w:r>
    </w:p>
    <w:tbl>
      <w:tblPr>
        <w:tblStyle w:val="LightList-Accent4"/>
        <w:tblW w:w="10098" w:type="dxa"/>
        <w:jc w:val="center"/>
        <w:tblLayout w:type="fixed"/>
        <w:tblLook w:val="0020" w:firstRow="1" w:lastRow="0" w:firstColumn="0" w:lastColumn="0" w:noHBand="0" w:noVBand="0"/>
      </w:tblPr>
      <w:tblGrid>
        <w:gridCol w:w="558"/>
        <w:gridCol w:w="1260"/>
        <w:gridCol w:w="2070"/>
        <w:gridCol w:w="4320"/>
        <w:gridCol w:w="1890"/>
      </w:tblGrid>
      <w:tr w:rsidR="00801E5B" w:rsidTr="00B649D8">
        <w:trPr>
          <w:cnfStyle w:val="100000000000" w:firstRow="1" w:lastRow="0" w:firstColumn="0" w:lastColumn="0" w:oddVBand="0" w:evenVBand="0" w:oddHBand="0" w:evenHBand="0" w:firstRowFirstColumn="0" w:firstRowLastColumn="0" w:lastRowFirstColumn="0" w:lastRowLastColumn="0"/>
          <w:trHeight w:val="377"/>
          <w:jc w:val="center"/>
        </w:trPr>
        <w:tc>
          <w:tcPr>
            <w:cnfStyle w:val="000010000000" w:firstRow="0" w:lastRow="0" w:firstColumn="0" w:lastColumn="0" w:oddVBand="1" w:evenVBand="0" w:oddHBand="0" w:evenHBand="0" w:firstRowFirstColumn="0" w:firstRowLastColumn="0" w:lastRowFirstColumn="0" w:lastRowLastColumn="0"/>
            <w:tcW w:w="558" w:type="dxa"/>
            <w:tcBorders>
              <w:top w:val="none" w:sz="0" w:space="0" w:color="auto"/>
              <w:left w:val="none" w:sz="0" w:space="0" w:color="auto"/>
              <w:right w:val="none" w:sz="0" w:space="0" w:color="auto"/>
            </w:tcBorders>
          </w:tcPr>
          <w:p w:rsidR="00801E5B" w:rsidRDefault="00801E5B" w:rsidP="004D369D">
            <w:r>
              <w:t>V.</w:t>
            </w:r>
          </w:p>
        </w:tc>
        <w:tc>
          <w:tcPr>
            <w:tcW w:w="1260" w:type="dxa"/>
          </w:tcPr>
          <w:p w:rsidR="00801E5B" w:rsidRDefault="00801E5B" w:rsidP="004D369D">
            <w:pPr>
              <w:cnfStyle w:val="100000000000" w:firstRow="1" w:lastRow="0" w:firstColumn="0" w:lastColumn="0" w:oddVBand="0" w:evenVBand="0" w:oddHBand="0" w:evenHBand="0" w:firstRowFirstColumn="0" w:firstRowLastColumn="0" w:lastRowFirstColumn="0" w:lastRowLastColumn="0"/>
            </w:pPr>
            <w:r>
              <w:t>Date</w:t>
            </w:r>
          </w:p>
        </w:tc>
        <w:tc>
          <w:tcPr>
            <w:cnfStyle w:val="000010000000" w:firstRow="0" w:lastRow="0" w:firstColumn="0" w:lastColumn="0" w:oddVBand="1" w:evenVBand="0" w:oddHBand="0" w:evenHBand="0" w:firstRowFirstColumn="0" w:firstRowLastColumn="0" w:lastRowFirstColumn="0" w:lastRowLastColumn="0"/>
            <w:tcW w:w="2070" w:type="dxa"/>
            <w:tcBorders>
              <w:top w:val="none" w:sz="0" w:space="0" w:color="auto"/>
              <w:left w:val="none" w:sz="0" w:space="0" w:color="auto"/>
              <w:right w:val="none" w:sz="0" w:space="0" w:color="auto"/>
            </w:tcBorders>
          </w:tcPr>
          <w:p w:rsidR="00801E5B" w:rsidRDefault="00801E5B" w:rsidP="004D369D">
            <w:r>
              <w:t>Author</w:t>
            </w:r>
          </w:p>
        </w:tc>
        <w:tc>
          <w:tcPr>
            <w:tcW w:w="4320" w:type="dxa"/>
          </w:tcPr>
          <w:p w:rsidR="00801E5B" w:rsidRDefault="00801E5B" w:rsidP="004D369D">
            <w:pPr>
              <w:cnfStyle w:val="100000000000" w:firstRow="1" w:lastRow="0" w:firstColumn="0" w:lastColumn="0" w:oddVBand="0" w:evenVBand="0" w:oddHBand="0" w:evenHBand="0" w:firstRowFirstColumn="0" w:firstRowLastColumn="0" w:lastRowFirstColumn="0" w:lastRowLastColumn="0"/>
            </w:pPr>
            <w:r>
              <w:t>Description</w:t>
            </w:r>
          </w:p>
        </w:tc>
        <w:tc>
          <w:tcPr>
            <w:cnfStyle w:val="000010000000" w:firstRow="0" w:lastRow="0" w:firstColumn="0" w:lastColumn="0" w:oddVBand="1" w:evenVBand="0" w:oddHBand="0" w:evenHBand="0" w:firstRowFirstColumn="0" w:firstRowLastColumn="0" w:lastRowFirstColumn="0" w:lastRowLastColumn="0"/>
            <w:tcW w:w="1890" w:type="dxa"/>
            <w:tcBorders>
              <w:top w:val="none" w:sz="0" w:space="0" w:color="auto"/>
              <w:left w:val="none" w:sz="0" w:space="0" w:color="auto"/>
              <w:right w:val="none" w:sz="0" w:space="0" w:color="auto"/>
            </w:tcBorders>
          </w:tcPr>
          <w:p w:rsidR="00801E5B" w:rsidRDefault="00801E5B" w:rsidP="004D369D">
            <w:r>
              <w:t>Status</w:t>
            </w:r>
          </w:p>
        </w:tc>
      </w:tr>
      <w:tr w:rsidR="00801E5B" w:rsidTr="00B649D8">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58" w:type="dxa"/>
            <w:tcBorders>
              <w:top w:val="none" w:sz="0" w:space="0" w:color="auto"/>
              <w:left w:val="none" w:sz="0" w:space="0" w:color="auto"/>
              <w:bottom w:val="none" w:sz="0" w:space="0" w:color="auto"/>
              <w:right w:val="none" w:sz="0" w:space="0" w:color="auto"/>
            </w:tcBorders>
          </w:tcPr>
          <w:p w:rsidR="00801E5B" w:rsidRDefault="00801E5B" w:rsidP="004D369D"/>
        </w:tc>
        <w:tc>
          <w:tcPr>
            <w:tcW w:w="1260" w:type="dxa"/>
            <w:tcBorders>
              <w:top w:val="none" w:sz="0" w:space="0" w:color="auto"/>
              <w:bottom w:val="none" w:sz="0" w:space="0" w:color="auto"/>
            </w:tcBorders>
          </w:tcPr>
          <w:p w:rsidR="00801E5B" w:rsidRDefault="00801E5B" w:rsidP="004D369D">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2070" w:type="dxa"/>
            <w:tcBorders>
              <w:top w:val="none" w:sz="0" w:space="0" w:color="auto"/>
              <w:left w:val="none" w:sz="0" w:space="0" w:color="auto"/>
              <w:bottom w:val="none" w:sz="0" w:space="0" w:color="auto"/>
              <w:right w:val="none" w:sz="0" w:space="0" w:color="auto"/>
            </w:tcBorders>
          </w:tcPr>
          <w:p w:rsidR="00801E5B" w:rsidRDefault="00801E5B" w:rsidP="004D369D"/>
        </w:tc>
        <w:tc>
          <w:tcPr>
            <w:tcW w:w="4320" w:type="dxa"/>
            <w:tcBorders>
              <w:top w:val="none" w:sz="0" w:space="0" w:color="auto"/>
              <w:bottom w:val="none" w:sz="0" w:space="0" w:color="auto"/>
            </w:tcBorders>
          </w:tcPr>
          <w:p w:rsidR="00801E5B" w:rsidRDefault="00801E5B" w:rsidP="004D369D">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890" w:type="dxa"/>
            <w:tcBorders>
              <w:top w:val="none" w:sz="0" w:space="0" w:color="auto"/>
              <w:left w:val="none" w:sz="0" w:space="0" w:color="auto"/>
              <w:bottom w:val="none" w:sz="0" w:space="0" w:color="auto"/>
              <w:right w:val="none" w:sz="0" w:space="0" w:color="auto"/>
            </w:tcBorders>
          </w:tcPr>
          <w:p w:rsidR="00801E5B" w:rsidRDefault="00801E5B" w:rsidP="004D369D"/>
        </w:tc>
      </w:tr>
      <w:tr w:rsidR="00801E5B" w:rsidTr="00B649D8">
        <w:trPr>
          <w:trHeight w:val="60"/>
          <w:jc w:val="center"/>
        </w:trPr>
        <w:tc>
          <w:tcPr>
            <w:cnfStyle w:val="000010000000" w:firstRow="0" w:lastRow="0" w:firstColumn="0" w:lastColumn="0" w:oddVBand="1" w:evenVBand="0" w:oddHBand="0" w:evenHBand="0" w:firstRowFirstColumn="0" w:firstRowLastColumn="0" w:lastRowFirstColumn="0" w:lastRowLastColumn="0"/>
            <w:tcW w:w="558" w:type="dxa"/>
            <w:tcBorders>
              <w:left w:val="none" w:sz="0" w:space="0" w:color="auto"/>
              <w:bottom w:val="none" w:sz="0" w:space="0" w:color="auto"/>
              <w:right w:val="none" w:sz="0" w:space="0" w:color="auto"/>
            </w:tcBorders>
          </w:tcPr>
          <w:p w:rsidR="00801E5B" w:rsidRDefault="00801E5B" w:rsidP="004D369D"/>
        </w:tc>
        <w:tc>
          <w:tcPr>
            <w:tcW w:w="1260" w:type="dxa"/>
          </w:tcPr>
          <w:p w:rsidR="00801E5B" w:rsidRDefault="00801E5B" w:rsidP="004D369D">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2070" w:type="dxa"/>
            <w:tcBorders>
              <w:left w:val="none" w:sz="0" w:space="0" w:color="auto"/>
              <w:bottom w:val="none" w:sz="0" w:space="0" w:color="auto"/>
              <w:right w:val="none" w:sz="0" w:space="0" w:color="auto"/>
            </w:tcBorders>
          </w:tcPr>
          <w:p w:rsidR="00801E5B" w:rsidRDefault="00801E5B" w:rsidP="004D369D"/>
        </w:tc>
        <w:tc>
          <w:tcPr>
            <w:tcW w:w="4320" w:type="dxa"/>
          </w:tcPr>
          <w:p w:rsidR="00801E5B" w:rsidRDefault="00801E5B" w:rsidP="004D369D">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890" w:type="dxa"/>
            <w:tcBorders>
              <w:left w:val="none" w:sz="0" w:space="0" w:color="auto"/>
              <w:bottom w:val="none" w:sz="0" w:space="0" w:color="auto"/>
              <w:right w:val="none" w:sz="0" w:space="0" w:color="auto"/>
            </w:tcBorders>
          </w:tcPr>
          <w:p w:rsidR="00801E5B" w:rsidRDefault="00801E5B" w:rsidP="004D369D"/>
        </w:tc>
      </w:tr>
    </w:tbl>
    <w:p w:rsidR="00801E5B" w:rsidRPr="00801E5B" w:rsidRDefault="00801E5B" w:rsidP="00801E5B"/>
    <w:p w:rsidR="00B64FF6" w:rsidRPr="00C70E7C" w:rsidRDefault="00AC3601" w:rsidP="00B64FF6">
      <w:pPr>
        <w:ind w:left="360"/>
        <w:jc w:val="right"/>
        <w:rPr>
          <w:i/>
          <w:color w:val="A19D98" w:themeColor="background2" w:themeShade="BF"/>
          <w:sz w:val="24"/>
          <w:szCs w:val="24"/>
        </w:rPr>
      </w:pPr>
      <w:r>
        <w:rPr>
          <w:color w:val="A19D98" w:themeColor="background2" w:themeShade="BF"/>
        </w:rPr>
        <w:br/>
      </w:r>
      <w:r w:rsidR="00B64FF6" w:rsidRPr="0028746D">
        <w:rPr>
          <w:color w:val="A19D98" w:themeColor="background2" w:themeShade="BF"/>
          <w:sz w:val="24"/>
          <w:szCs w:val="24"/>
        </w:rPr>
        <w:t>Copyright © 20</w:t>
      </w:r>
      <w:r w:rsidR="00B64FF6">
        <w:rPr>
          <w:color w:val="A19D98" w:themeColor="background2" w:themeShade="BF"/>
          <w:sz w:val="24"/>
          <w:szCs w:val="24"/>
        </w:rPr>
        <w:t>23</w:t>
      </w:r>
      <w:r w:rsidR="00B64FF6" w:rsidRPr="0028746D">
        <w:rPr>
          <w:color w:val="A19D98" w:themeColor="background2" w:themeShade="BF"/>
          <w:sz w:val="24"/>
          <w:szCs w:val="24"/>
        </w:rPr>
        <w:t xml:space="preserve"> </w:t>
      </w:r>
      <w:r w:rsidR="00B64FF6" w:rsidRPr="005A64C3">
        <w:rPr>
          <w:color w:val="A19D98" w:themeColor="background2" w:themeShade="BF"/>
          <w:sz w:val="24"/>
          <w:szCs w:val="24"/>
        </w:rPr>
        <w:t xml:space="preserve">Clear Spring Business Analysis LLC </w:t>
      </w:r>
      <w:r w:rsidR="00B64FF6" w:rsidRPr="0028746D">
        <w:rPr>
          <w:color w:val="A19D98" w:themeColor="background2" w:themeShade="BF"/>
          <w:sz w:val="24"/>
          <w:szCs w:val="24"/>
        </w:rPr>
        <w:t>– All Rights Reserved.</w:t>
      </w:r>
    </w:p>
    <w:p w:rsidR="007B72C9" w:rsidRPr="00073EA0" w:rsidRDefault="007B72C9" w:rsidP="005E534C">
      <w:pPr>
        <w:jc w:val="right"/>
        <w:rPr>
          <w:i/>
          <w:color w:val="A19D98" w:themeColor="background2" w:themeShade="BF"/>
        </w:rPr>
      </w:pPr>
    </w:p>
    <w:sectPr w:rsidR="007B72C9" w:rsidRPr="00073EA0" w:rsidSect="00B649D8">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F29B4" w:rsidRDefault="00EF29B4" w:rsidP="00937525">
      <w:pPr>
        <w:spacing w:after="0" w:line="240" w:lineRule="auto"/>
      </w:pPr>
      <w:r>
        <w:separator/>
      </w:r>
    </w:p>
  </w:endnote>
  <w:endnote w:type="continuationSeparator" w:id="0">
    <w:p w:rsidR="00EF29B4" w:rsidRDefault="00EF29B4" w:rsidP="009375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C5F92" w:rsidRPr="005A1370" w:rsidRDefault="007B72C9" w:rsidP="00B64FF6">
    <w:pPr>
      <w:pBdr>
        <w:top w:val="single" w:sz="4" w:space="1" w:color="auto"/>
      </w:pBdr>
      <w:jc w:val="center"/>
      <w:rPr>
        <w:sz w:val="16"/>
        <w:szCs w:val="16"/>
      </w:rPr>
    </w:pPr>
    <w:r>
      <w:rPr>
        <w:noProof/>
        <w:sz w:val="16"/>
        <w:szCs w:val="16"/>
      </w:rPr>
      <w:drawing>
        <wp:anchor distT="0" distB="0" distL="114300" distR="114300" simplePos="0" relativeHeight="251659264" behindDoc="0" locked="0" layoutInCell="1" allowOverlap="1" wp14:anchorId="1957F3C5" wp14:editId="5E2F7B05">
          <wp:simplePos x="0" y="0"/>
          <wp:positionH relativeFrom="margin">
            <wp:posOffset>5191704</wp:posOffset>
          </wp:positionH>
          <wp:positionV relativeFrom="margin">
            <wp:posOffset>8466667</wp:posOffset>
          </wp:positionV>
          <wp:extent cx="573687" cy="338328"/>
          <wp:effectExtent l="0" t="0" r="0" b="0"/>
          <wp:wrapSquare wrapText="bothSides"/>
          <wp:docPr id="6" name="Picture 2" descr="Picture 01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10.jpg"/>
                  <pic:cNvPicPr/>
                </pic:nvPicPr>
                <pic:blipFill>
                  <a:blip r:embed="rId2"/>
                  <a:stretch>
                    <a:fillRect/>
                  </a:stretch>
                </pic:blipFill>
                <pic:spPr>
                  <a:xfrm>
                    <a:off x="0" y="0"/>
                    <a:ext cx="573687" cy="338328"/>
                  </a:xfrm>
                  <a:prstGeom prst="rect">
                    <a:avLst/>
                  </a:prstGeom>
                </pic:spPr>
              </pic:pic>
            </a:graphicData>
          </a:graphic>
          <wp14:sizeRelH relativeFrom="margin">
            <wp14:pctWidth>0</wp14:pctWidth>
          </wp14:sizeRelH>
          <wp14:sizeRelV relativeFrom="margin">
            <wp14:pctHeight>0</wp14:pctHeight>
          </wp14:sizeRelV>
        </wp:anchor>
      </w:drawing>
    </w:r>
    <w:sdt>
      <w:sdtPr>
        <w:rPr>
          <w:color w:val="2131A7" w:themeColor="hyperlink"/>
          <w:sz w:val="16"/>
          <w:szCs w:val="16"/>
          <w:u w:val="single"/>
        </w:rPr>
        <w:id w:val="250395305"/>
        <w:docPartObj>
          <w:docPartGallery w:val="Page Numbers (Top of Page)"/>
          <w:docPartUnique/>
        </w:docPartObj>
      </w:sdtPr>
      <w:sdtContent>
        <w:r w:rsidR="00073EA0" w:rsidRPr="00520092">
          <w:rPr>
            <w:sz w:val="16"/>
            <w:szCs w:val="16"/>
          </w:rPr>
          <w:t xml:space="preserve">Page </w:t>
        </w:r>
        <w:r w:rsidR="00790B1B" w:rsidRPr="00520092">
          <w:rPr>
            <w:sz w:val="16"/>
            <w:szCs w:val="16"/>
          </w:rPr>
          <w:fldChar w:fldCharType="begin"/>
        </w:r>
        <w:r w:rsidR="00073EA0" w:rsidRPr="00520092">
          <w:rPr>
            <w:sz w:val="16"/>
            <w:szCs w:val="16"/>
          </w:rPr>
          <w:instrText xml:space="preserve"> PAGE </w:instrText>
        </w:r>
        <w:r w:rsidR="00790B1B" w:rsidRPr="00520092">
          <w:rPr>
            <w:sz w:val="16"/>
            <w:szCs w:val="16"/>
          </w:rPr>
          <w:fldChar w:fldCharType="separate"/>
        </w:r>
        <w:r w:rsidR="00B649D8">
          <w:rPr>
            <w:noProof/>
            <w:sz w:val="16"/>
            <w:szCs w:val="16"/>
          </w:rPr>
          <w:t>1</w:t>
        </w:r>
        <w:r w:rsidR="00790B1B" w:rsidRPr="00520092">
          <w:rPr>
            <w:sz w:val="16"/>
            <w:szCs w:val="16"/>
          </w:rPr>
          <w:fldChar w:fldCharType="end"/>
        </w:r>
        <w:r w:rsidR="00073EA0" w:rsidRPr="00520092">
          <w:rPr>
            <w:sz w:val="16"/>
            <w:szCs w:val="16"/>
          </w:rPr>
          <w:t xml:space="preserve"> of </w:t>
        </w:r>
        <w:r w:rsidR="00790B1B" w:rsidRPr="00520092">
          <w:rPr>
            <w:sz w:val="16"/>
            <w:szCs w:val="16"/>
          </w:rPr>
          <w:fldChar w:fldCharType="begin"/>
        </w:r>
        <w:r w:rsidR="00073EA0" w:rsidRPr="00520092">
          <w:rPr>
            <w:sz w:val="16"/>
            <w:szCs w:val="16"/>
          </w:rPr>
          <w:instrText xml:space="preserve"> NUMPAGES  </w:instrText>
        </w:r>
        <w:r w:rsidR="00790B1B" w:rsidRPr="00520092">
          <w:rPr>
            <w:sz w:val="16"/>
            <w:szCs w:val="16"/>
          </w:rPr>
          <w:fldChar w:fldCharType="separate"/>
        </w:r>
        <w:r w:rsidR="00B649D8">
          <w:rPr>
            <w:noProof/>
            <w:sz w:val="16"/>
            <w:szCs w:val="16"/>
          </w:rPr>
          <w:t>4</w:t>
        </w:r>
        <w:r w:rsidR="00790B1B" w:rsidRPr="00520092">
          <w:rPr>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F29B4" w:rsidRDefault="00EF29B4" w:rsidP="00937525">
      <w:pPr>
        <w:spacing w:after="0" w:line="240" w:lineRule="auto"/>
      </w:pPr>
      <w:r>
        <w:separator/>
      </w:r>
    </w:p>
  </w:footnote>
  <w:footnote w:type="continuationSeparator" w:id="0">
    <w:p w:rsidR="00EF29B4" w:rsidRDefault="00EF29B4" w:rsidP="009375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246F6" w:rsidRDefault="007B72C9" w:rsidP="007B72C9">
    <w:pPr>
      <w:rPr>
        <w:noProof/>
      </w:rPr>
    </w:pPr>
    <w:r>
      <w:rPr>
        <w:noProof/>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E21871"/>
    <w:multiLevelType w:val="hybridMultilevel"/>
    <w:tmpl w:val="D8AE4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F1853FE"/>
    <w:multiLevelType w:val="hybridMultilevel"/>
    <w:tmpl w:val="0916C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725904">
    <w:abstractNumId w:val="1"/>
  </w:num>
  <w:num w:numId="2" w16cid:durableId="6137526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525"/>
    <w:rsid w:val="0000565B"/>
    <w:rsid w:val="000519BC"/>
    <w:rsid w:val="00073EA0"/>
    <w:rsid w:val="00074058"/>
    <w:rsid w:val="00080EE8"/>
    <w:rsid w:val="0008482A"/>
    <w:rsid w:val="000903AA"/>
    <w:rsid w:val="000A17C0"/>
    <w:rsid w:val="000F7840"/>
    <w:rsid w:val="00100AC4"/>
    <w:rsid w:val="00172D2E"/>
    <w:rsid w:val="00173F56"/>
    <w:rsid w:val="001758CE"/>
    <w:rsid w:val="00182701"/>
    <w:rsid w:val="001837DD"/>
    <w:rsid w:val="001B4D7B"/>
    <w:rsid w:val="001B6F89"/>
    <w:rsid w:val="001C5012"/>
    <w:rsid w:val="00240475"/>
    <w:rsid w:val="002741B7"/>
    <w:rsid w:val="002B0995"/>
    <w:rsid w:val="002B6273"/>
    <w:rsid w:val="002E7140"/>
    <w:rsid w:val="00306857"/>
    <w:rsid w:val="0031782B"/>
    <w:rsid w:val="003229B3"/>
    <w:rsid w:val="00334FD4"/>
    <w:rsid w:val="00383428"/>
    <w:rsid w:val="003938C0"/>
    <w:rsid w:val="00394556"/>
    <w:rsid w:val="003C6701"/>
    <w:rsid w:val="003D7198"/>
    <w:rsid w:val="0042345A"/>
    <w:rsid w:val="00450D96"/>
    <w:rsid w:val="00451E24"/>
    <w:rsid w:val="00465833"/>
    <w:rsid w:val="004D7671"/>
    <w:rsid w:val="004F2855"/>
    <w:rsid w:val="005246F6"/>
    <w:rsid w:val="00531CDB"/>
    <w:rsid w:val="00595B81"/>
    <w:rsid w:val="005A1370"/>
    <w:rsid w:val="005B0BB3"/>
    <w:rsid w:val="005D453C"/>
    <w:rsid w:val="005E18C7"/>
    <w:rsid w:val="005E534C"/>
    <w:rsid w:val="00662367"/>
    <w:rsid w:val="00662B0A"/>
    <w:rsid w:val="00663B1F"/>
    <w:rsid w:val="006A2914"/>
    <w:rsid w:val="006A60C8"/>
    <w:rsid w:val="00737704"/>
    <w:rsid w:val="00744D05"/>
    <w:rsid w:val="0074782C"/>
    <w:rsid w:val="00774F6F"/>
    <w:rsid w:val="00775A34"/>
    <w:rsid w:val="00790B1B"/>
    <w:rsid w:val="00794FEA"/>
    <w:rsid w:val="007B72C9"/>
    <w:rsid w:val="00801857"/>
    <w:rsid w:val="00801E5B"/>
    <w:rsid w:val="008605B9"/>
    <w:rsid w:val="00895F47"/>
    <w:rsid w:val="008C16BC"/>
    <w:rsid w:val="008C5F92"/>
    <w:rsid w:val="00913B5E"/>
    <w:rsid w:val="009216DB"/>
    <w:rsid w:val="00937525"/>
    <w:rsid w:val="009453D8"/>
    <w:rsid w:val="00966501"/>
    <w:rsid w:val="0098123E"/>
    <w:rsid w:val="009A4AB5"/>
    <w:rsid w:val="009D5524"/>
    <w:rsid w:val="00A16DF8"/>
    <w:rsid w:val="00A47E05"/>
    <w:rsid w:val="00A61DEC"/>
    <w:rsid w:val="00A7153D"/>
    <w:rsid w:val="00A82491"/>
    <w:rsid w:val="00AC3601"/>
    <w:rsid w:val="00AE32C1"/>
    <w:rsid w:val="00AE43EE"/>
    <w:rsid w:val="00B12107"/>
    <w:rsid w:val="00B649D8"/>
    <w:rsid w:val="00B64FF6"/>
    <w:rsid w:val="00B663C8"/>
    <w:rsid w:val="00B82BDC"/>
    <w:rsid w:val="00BA1D43"/>
    <w:rsid w:val="00BA7EEB"/>
    <w:rsid w:val="00BD6352"/>
    <w:rsid w:val="00C07F62"/>
    <w:rsid w:val="00C1498D"/>
    <w:rsid w:val="00C20306"/>
    <w:rsid w:val="00C20DC2"/>
    <w:rsid w:val="00C30D67"/>
    <w:rsid w:val="00C46BD1"/>
    <w:rsid w:val="00C74A24"/>
    <w:rsid w:val="00C87922"/>
    <w:rsid w:val="00C97250"/>
    <w:rsid w:val="00CD24B9"/>
    <w:rsid w:val="00D17C0F"/>
    <w:rsid w:val="00D26E7F"/>
    <w:rsid w:val="00D325E5"/>
    <w:rsid w:val="00D36B2E"/>
    <w:rsid w:val="00D42224"/>
    <w:rsid w:val="00DA4792"/>
    <w:rsid w:val="00DB5D9F"/>
    <w:rsid w:val="00DE1DDF"/>
    <w:rsid w:val="00DF018D"/>
    <w:rsid w:val="00DF13A7"/>
    <w:rsid w:val="00E35903"/>
    <w:rsid w:val="00E615E1"/>
    <w:rsid w:val="00EA5C48"/>
    <w:rsid w:val="00EF29B4"/>
    <w:rsid w:val="00F0781D"/>
    <w:rsid w:val="00F85FA1"/>
    <w:rsid w:val="00FD33CC"/>
    <w:rsid w:val="00FE54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630EF4D3-1BA0-ED43-9BD6-6DDB4DA6A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01E5B"/>
    <w:pPr>
      <w:keepNext/>
      <w:keepLines/>
      <w:spacing w:before="480" w:after="0"/>
      <w:outlineLvl w:val="0"/>
    </w:pPr>
    <w:rPr>
      <w:rFonts w:asciiTheme="majorHAnsi" w:eastAsiaTheme="majorEastAsia" w:hAnsiTheme="majorHAnsi" w:cstheme="majorBidi"/>
      <w:b/>
      <w:bCs/>
      <w:smallCaps/>
      <w:color w:val="001747" w:themeColor="accent4" w:themeShade="BF"/>
      <w:sz w:val="36"/>
      <w:szCs w:val="28"/>
    </w:rPr>
  </w:style>
  <w:style w:type="paragraph" w:styleId="Heading2">
    <w:name w:val="heading 2"/>
    <w:basedOn w:val="Normal"/>
    <w:next w:val="Normal"/>
    <w:link w:val="Heading2Char"/>
    <w:uiPriority w:val="9"/>
    <w:unhideWhenUsed/>
    <w:qFormat/>
    <w:rsid w:val="00073EA0"/>
    <w:pPr>
      <w:keepNext/>
      <w:keepLines/>
      <w:spacing w:before="200" w:after="0"/>
      <w:outlineLvl w:val="1"/>
    </w:pPr>
    <w:rPr>
      <w:rFonts w:asciiTheme="majorHAnsi" w:eastAsiaTheme="majorEastAsia" w:hAnsiTheme="majorHAnsi" w:cstheme="majorBidi"/>
      <w:b/>
      <w:bCs/>
      <w:color w:val="001747" w:themeColor="accent4" w:themeShade="BF"/>
      <w:sz w:val="26"/>
      <w:szCs w:val="26"/>
      <w:lang w:bidi="en-US"/>
    </w:rPr>
  </w:style>
  <w:style w:type="paragraph" w:styleId="Heading3">
    <w:name w:val="heading 3"/>
    <w:basedOn w:val="Normal"/>
    <w:next w:val="Normal"/>
    <w:link w:val="Heading3Char"/>
    <w:uiPriority w:val="9"/>
    <w:unhideWhenUsed/>
    <w:qFormat/>
    <w:rsid w:val="00073EA0"/>
    <w:pPr>
      <w:keepNext/>
      <w:keepLines/>
      <w:spacing w:before="200" w:after="0"/>
      <w:outlineLvl w:val="2"/>
    </w:pPr>
    <w:rPr>
      <w:rFonts w:asciiTheme="majorHAnsi" w:eastAsiaTheme="majorEastAsia" w:hAnsiTheme="majorHAnsi" w:cstheme="majorBidi"/>
      <w:b/>
      <w:bCs/>
      <w:color w:val="001747" w:themeColor="accent4" w:themeShade="BF"/>
      <w:lang w:bidi="en-US"/>
    </w:rPr>
  </w:style>
  <w:style w:type="paragraph" w:styleId="Heading4">
    <w:name w:val="heading 4"/>
    <w:basedOn w:val="Normal"/>
    <w:next w:val="Normal"/>
    <w:link w:val="Heading4Char"/>
    <w:uiPriority w:val="9"/>
    <w:semiHidden/>
    <w:unhideWhenUsed/>
    <w:qFormat/>
    <w:rsid w:val="00073EA0"/>
    <w:pPr>
      <w:keepNext/>
      <w:keepLines/>
      <w:spacing w:before="200" w:after="0"/>
      <w:outlineLvl w:val="3"/>
    </w:pPr>
    <w:rPr>
      <w:rFonts w:asciiTheme="majorHAnsi" w:eastAsiaTheme="majorEastAsia" w:hAnsiTheme="majorHAnsi" w:cstheme="majorBidi"/>
      <w:b/>
      <w:bCs/>
      <w:i/>
      <w:iCs/>
      <w:color w:val="001747" w:themeColor="accent4" w:themeShade="BF"/>
      <w:sz w:val="24"/>
      <w:lang w:bidi="en-US"/>
    </w:rPr>
  </w:style>
  <w:style w:type="paragraph" w:styleId="Heading5">
    <w:name w:val="heading 5"/>
    <w:basedOn w:val="Normal"/>
    <w:next w:val="Normal"/>
    <w:link w:val="Heading5Char"/>
    <w:uiPriority w:val="9"/>
    <w:semiHidden/>
    <w:unhideWhenUsed/>
    <w:qFormat/>
    <w:rsid w:val="00073EA0"/>
    <w:pPr>
      <w:keepNext/>
      <w:keepLines/>
      <w:spacing w:before="200" w:after="0"/>
      <w:outlineLvl w:val="4"/>
    </w:pPr>
    <w:rPr>
      <w:rFonts w:asciiTheme="majorHAnsi" w:eastAsiaTheme="majorEastAsia" w:hAnsiTheme="majorHAnsi" w:cstheme="majorBidi"/>
      <w:color w:val="32515C" w:themeColor="accent1" w:themeShade="7F"/>
      <w:lang w:bidi="en-US"/>
    </w:rPr>
  </w:style>
  <w:style w:type="paragraph" w:styleId="Heading6">
    <w:name w:val="heading 6"/>
    <w:basedOn w:val="Normal"/>
    <w:next w:val="Normal"/>
    <w:link w:val="Heading6Char"/>
    <w:uiPriority w:val="9"/>
    <w:semiHidden/>
    <w:unhideWhenUsed/>
    <w:qFormat/>
    <w:rsid w:val="00073EA0"/>
    <w:pPr>
      <w:keepNext/>
      <w:keepLines/>
      <w:spacing w:before="200" w:after="0"/>
      <w:outlineLvl w:val="5"/>
    </w:pPr>
    <w:rPr>
      <w:rFonts w:asciiTheme="majorHAnsi" w:eastAsiaTheme="majorEastAsia" w:hAnsiTheme="majorHAnsi" w:cstheme="majorBidi"/>
      <w:i/>
      <w:iCs/>
      <w:color w:val="32515C" w:themeColor="accent1" w:themeShade="7F"/>
      <w:lang w:bidi="en-US"/>
    </w:rPr>
  </w:style>
  <w:style w:type="paragraph" w:styleId="Heading7">
    <w:name w:val="heading 7"/>
    <w:basedOn w:val="Normal"/>
    <w:next w:val="Normal"/>
    <w:link w:val="Heading7Char"/>
    <w:uiPriority w:val="9"/>
    <w:semiHidden/>
    <w:unhideWhenUsed/>
    <w:qFormat/>
    <w:rsid w:val="00073EA0"/>
    <w:pPr>
      <w:keepNext/>
      <w:keepLines/>
      <w:spacing w:before="200" w:after="0"/>
      <w:outlineLvl w:val="6"/>
    </w:pPr>
    <w:rPr>
      <w:rFonts w:asciiTheme="majorHAnsi" w:eastAsiaTheme="majorEastAsia" w:hAnsiTheme="majorHAnsi" w:cstheme="majorBidi"/>
      <w:i/>
      <w:iCs/>
      <w:color w:val="404040" w:themeColor="text1" w:themeTint="BF"/>
      <w:lang w:bidi="en-US"/>
    </w:rPr>
  </w:style>
  <w:style w:type="paragraph" w:styleId="Heading8">
    <w:name w:val="heading 8"/>
    <w:basedOn w:val="Normal"/>
    <w:next w:val="Normal"/>
    <w:link w:val="Heading8Char"/>
    <w:uiPriority w:val="9"/>
    <w:semiHidden/>
    <w:unhideWhenUsed/>
    <w:qFormat/>
    <w:rsid w:val="00073EA0"/>
    <w:pPr>
      <w:keepNext/>
      <w:keepLines/>
      <w:spacing w:before="200" w:after="0"/>
      <w:outlineLvl w:val="7"/>
    </w:pPr>
    <w:rPr>
      <w:rFonts w:asciiTheme="majorHAnsi" w:eastAsiaTheme="majorEastAsia" w:hAnsiTheme="majorHAnsi" w:cstheme="majorBidi"/>
      <w:color w:val="6EA0B0" w:themeColor="accent1"/>
      <w:sz w:val="20"/>
      <w:szCs w:val="20"/>
      <w:lang w:bidi="en-US"/>
    </w:rPr>
  </w:style>
  <w:style w:type="paragraph" w:styleId="Heading9">
    <w:name w:val="heading 9"/>
    <w:basedOn w:val="Normal"/>
    <w:next w:val="Normal"/>
    <w:link w:val="Heading9Char"/>
    <w:uiPriority w:val="9"/>
    <w:semiHidden/>
    <w:unhideWhenUsed/>
    <w:qFormat/>
    <w:rsid w:val="00073EA0"/>
    <w:pPr>
      <w:keepNext/>
      <w:keepLines/>
      <w:spacing w:before="200" w:after="0"/>
      <w:outlineLvl w:val="8"/>
    </w:pPr>
    <w:rPr>
      <w:rFonts w:asciiTheme="majorHAnsi" w:eastAsiaTheme="majorEastAsia" w:hAnsiTheme="majorHAnsi" w:cstheme="majorBidi"/>
      <w:i/>
      <w:iCs/>
      <w:color w:val="404040" w:themeColor="text1" w:themeTint="BF"/>
      <w:sz w:val="20"/>
      <w:szCs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1E5B"/>
    <w:rPr>
      <w:rFonts w:asciiTheme="majorHAnsi" w:eastAsiaTheme="majorEastAsia" w:hAnsiTheme="majorHAnsi" w:cstheme="majorBidi"/>
      <w:b/>
      <w:bCs/>
      <w:smallCaps/>
      <w:color w:val="001747" w:themeColor="accent4" w:themeShade="BF"/>
      <w:sz w:val="36"/>
      <w:szCs w:val="28"/>
      <w:lang w:bidi="ar-SA"/>
    </w:rPr>
  </w:style>
  <w:style w:type="paragraph" w:styleId="Header">
    <w:name w:val="header"/>
    <w:basedOn w:val="Normal"/>
    <w:link w:val="HeaderChar"/>
    <w:unhideWhenUsed/>
    <w:rsid w:val="0093752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37525"/>
  </w:style>
  <w:style w:type="paragraph" w:styleId="Footer">
    <w:name w:val="footer"/>
    <w:basedOn w:val="Normal"/>
    <w:link w:val="FooterChar"/>
    <w:uiPriority w:val="99"/>
    <w:unhideWhenUsed/>
    <w:rsid w:val="009375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7525"/>
  </w:style>
  <w:style w:type="paragraph" w:styleId="BalloonText">
    <w:name w:val="Balloon Text"/>
    <w:basedOn w:val="Normal"/>
    <w:link w:val="BalloonTextChar"/>
    <w:uiPriority w:val="99"/>
    <w:semiHidden/>
    <w:unhideWhenUsed/>
    <w:rsid w:val="009375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525"/>
    <w:rPr>
      <w:rFonts w:ascii="Tahoma" w:hAnsi="Tahoma" w:cs="Tahoma"/>
      <w:sz w:val="16"/>
      <w:szCs w:val="16"/>
    </w:rPr>
  </w:style>
  <w:style w:type="character" w:customStyle="1" w:styleId="Heading2Char">
    <w:name w:val="Heading 2 Char"/>
    <w:basedOn w:val="DefaultParagraphFont"/>
    <w:link w:val="Heading2"/>
    <w:uiPriority w:val="9"/>
    <w:rsid w:val="00073EA0"/>
    <w:rPr>
      <w:rFonts w:asciiTheme="majorHAnsi" w:eastAsiaTheme="majorEastAsia" w:hAnsiTheme="majorHAnsi" w:cstheme="majorBidi"/>
      <w:b/>
      <w:bCs/>
      <w:color w:val="001747" w:themeColor="accent4" w:themeShade="BF"/>
      <w:sz w:val="26"/>
      <w:szCs w:val="26"/>
    </w:rPr>
  </w:style>
  <w:style w:type="character" w:customStyle="1" w:styleId="Heading3Char">
    <w:name w:val="Heading 3 Char"/>
    <w:basedOn w:val="DefaultParagraphFont"/>
    <w:link w:val="Heading3"/>
    <w:uiPriority w:val="9"/>
    <w:rsid w:val="00073EA0"/>
    <w:rPr>
      <w:rFonts w:asciiTheme="majorHAnsi" w:eastAsiaTheme="majorEastAsia" w:hAnsiTheme="majorHAnsi" w:cstheme="majorBidi"/>
      <w:b/>
      <w:bCs/>
      <w:color w:val="001747" w:themeColor="accent4" w:themeShade="BF"/>
    </w:rPr>
  </w:style>
  <w:style w:type="character" w:customStyle="1" w:styleId="Heading4Char">
    <w:name w:val="Heading 4 Char"/>
    <w:basedOn w:val="DefaultParagraphFont"/>
    <w:link w:val="Heading4"/>
    <w:uiPriority w:val="9"/>
    <w:rsid w:val="00073EA0"/>
    <w:rPr>
      <w:rFonts w:asciiTheme="majorHAnsi" w:eastAsiaTheme="majorEastAsia" w:hAnsiTheme="majorHAnsi" w:cstheme="majorBidi"/>
      <w:b/>
      <w:bCs/>
      <w:i/>
      <w:iCs/>
      <w:color w:val="001747" w:themeColor="accent4" w:themeShade="BF"/>
      <w:sz w:val="24"/>
    </w:rPr>
  </w:style>
  <w:style w:type="character" w:customStyle="1" w:styleId="Heading5Char">
    <w:name w:val="Heading 5 Char"/>
    <w:basedOn w:val="DefaultParagraphFont"/>
    <w:link w:val="Heading5"/>
    <w:uiPriority w:val="9"/>
    <w:rsid w:val="00073EA0"/>
    <w:rPr>
      <w:rFonts w:asciiTheme="majorHAnsi" w:eastAsiaTheme="majorEastAsia" w:hAnsiTheme="majorHAnsi" w:cstheme="majorBidi"/>
      <w:color w:val="32515C" w:themeColor="accent1" w:themeShade="7F"/>
    </w:rPr>
  </w:style>
  <w:style w:type="character" w:customStyle="1" w:styleId="Heading6Char">
    <w:name w:val="Heading 6 Char"/>
    <w:basedOn w:val="DefaultParagraphFont"/>
    <w:link w:val="Heading6"/>
    <w:uiPriority w:val="9"/>
    <w:rsid w:val="00073EA0"/>
    <w:rPr>
      <w:rFonts w:asciiTheme="majorHAnsi" w:eastAsiaTheme="majorEastAsia" w:hAnsiTheme="majorHAnsi" w:cstheme="majorBidi"/>
      <w:i/>
      <w:iCs/>
      <w:color w:val="32515C" w:themeColor="accent1" w:themeShade="7F"/>
    </w:rPr>
  </w:style>
  <w:style w:type="character" w:customStyle="1" w:styleId="Heading7Char">
    <w:name w:val="Heading 7 Char"/>
    <w:basedOn w:val="DefaultParagraphFont"/>
    <w:link w:val="Heading7"/>
    <w:uiPriority w:val="9"/>
    <w:rsid w:val="00073EA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073EA0"/>
    <w:rPr>
      <w:rFonts w:asciiTheme="majorHAnsi" w:eastAsiaTheme="majorEastAsia" w:hAnsiTheme="majorHAnsi" w:cstheme="majorBidi"/>
      <w:color w:val="6EA0B0" w:themeColor="accent1"/>
      <w:sz w:val="20"/>
      <w:szCs w:val="20"/>
    </w:rPr>
  </w:style>
  <w:style w:type="character" w:customStyle="1" w:styleId="Heading9Char">
    <w:name w:val="Heading 9 Char"/>
    <w:basedOn w:val="DefaultParagraphFont"/>
    <w:link w:val="Heading9"/>
    <w:uiPriority w:val="9"/>
    <w:rsid w:val="00073EA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073EA0"/>
    <w:pPr>
      <w:spacing w:line="240" w:lineRule="auto"/>
    </w:pPr>
    <w:rPr>
      <w:b/>
      <w:bCs/>
      <w:color w:val="6EA0B0" w:themeColor="accent1"/>
      <w:sz w:val="18"/>
      <w:szCs w:val="18"/>
    </w:rPr>
  </w:style>
  <w:style w:type="paragraph" w:styleId="Title">
    <w:name w:val="Title"/>
    <w:basedOn w:val="Normal"/>
    <w:next w:val="Normal"/>
    <w:link w:val="TitleChar"/>
    <w:uiPriority w:val="10"/>
    <w:qFormat/>
    <w:rsid w:val="00073EA0"/>
    <w:pPr>
      <w:pBdr>
        <w:bottom w:val="single" w:sz="8" w:space="4" w:color="6EA0B0" w:themeColor="accent1"/>
      </w:pBdr>
      <w:spacing w:after="300" w:line="240" w:lineRule="auto"/>
      <w:contextualSpacing/>
      <w:jc w:val="center"/>
    </w:pPr>
    <w:rPr>
      <w:rFonts w:asciiTheme="majorHAnsi" w:eastAsiaTheme="majorEastAsia" w:hAnsiTheme="majorHAnsi" w:cstheme="majorBidi"/>
      <w:smallCaps/>
      <w:color w:val="001747" w:themeColor="accent4" w:themeShade="BF"/>
      <w:spacing w:val="5"/>
      <w:kern w:val="28"/>
      <w:sz w:val="64"/>
      <w:szCs w:val="52"/>
      <w:lang w:bidi="en-US"/>
    </w:rPr>
  </w:style>
  <w:style w:type="character" w:customStyle="1" w:styleId="TitleChar">
    <w:name w:val="Title Char"/>
    <w:basedOn w:val="DefaultParagraphFont"/>
    <w:link w:val="Title"/>
    <w:uiPriority w:val="10"/>
    <w:rsid w:val="00073EA0"/>
    <w:rPr>
      <w:rFonts w:asciiTheme="majorHAnsi" w:eastAsiaTheme="majorEastAsia" w:hAnsiTheme="majorHAnsi" w:cstheme="majorBidi"/>
      <w:smallCaps/>
      <w:color w:val="001747" w:themeColor="accent4" w:themeShade="BF"/>
      <w:spacing w:val="5"/>
      <w:kern w:val="28"/>
      <w:sz w:val="64"/>
      <w:szCs w:val="52"/>
    </w:rPr>
  </w:style>
  <w:style w:type="paragraph" w:styleId="Subtitle">
    <w:name w:val="Subtitle"/>
    <w:basedOn w:val="Normal"/>
    <w:next w:val="Normal"/>
    <w:link w:val="SubtitleChar"/>
    <w:uiPriority w:val="11"/>
    <w:qFormat/>
    <w:rsid w:val="00073EA0"/>
    <w:pPr>
      <w:numPr>
        <w:ilvl w:val="1"/>
      </w:numPr>
    </w:pPr>
    <w:rPr>
      <w:rFonts w:asciiTheme="majorHAnsi" w:eastAsiaTheme="majorEastAsia" w:hAnsiTheme="majorHAnsi" w:cstheme="majorBidi"/>
      <w:i/>
      <w:iCs/>
      <w:color w:val="6EA0B0" w:themeColor="accent1"/>
      <w:spacing w:val="15"/>
      <w:sz w:val="24"/>
      <w:szCs w:val="24"/>
      <w:lang w:bidi="en-US"/>
    </w:rPr>
  </w:style>
  <w:style w:type="character" w:customStyle="1" w:styleId="SubtitleChar">
    <w:name w:val="Subtitle Char"/>
    <w:basedOn w:val="DefaultParagraphFont"/>
    <w:link w:val="Subtitle"/>
    <w:uiPriority w:val="11"/>
    <w:rsid w:val="00073EA0"/>
    <w:rPr>
      <w:rFonts w:asciiTheme="majorHAnsi" w:eastAsiaTheme="majorEastAsia" w:hAnsiTheme="majorHAnsi" w:cstheme="majorBidi"/>
      <w:i/>
      <w:iCs/>
      <w:color w:val="6EA0B0" w:themeColor="accent1"/>
      <w:spacing w:val="15"/>
      <w:sz w:val="24"/>
      <w:szCs w:val="24"/>
    </w:rPr>
  </w:style>
  <w:style w:type="character" w:styleId="Strong">
    <w:name w:val="Strong"/>
    <w:basedOn w:val="DefaultParagraphFont"/>
    <w:uiPriority w:val="22"/>
    <w:qFormat/>
    <w:rsid w:val="00073EA0"/>
    <w:rPr>
      <w:b/>
      <w:bCs/>
    </w:rPr>
  </w:style>
  <w:style w:type="character" w:styleId="Emphasis">
    <w:name w:val="Emphasis"/>
    <w:basedOn w:val="DefaultParagraphFont"/>
    <w:uiPriority w:val="20"/>
    <w:qFormat/>
    <w:rsid w:val="00073EA0"/>
    <w:rPr>
      <w:i/>
      <w:iCs/>
    </w:rPr>
  </w:style>
  <w:style w:type="paragraph" w:styleId="NoSpacing">
    <w:name w:val="No Spacing"/>
    <w:link w:val="NoSpacingChar"/>
    <w:uiPriority w:val="1"/>
    <w:qFormat/>
    <w:rsid w:val="00073EA0"/>
    <w:pPr>
      <w:spacing w:after="0" w:line="240" w:lineRule="auto"/>
    </w:pPr>
  </w:style>
  <w:style w:type="paragraph" w:styleId="ListParagraph">
    <w:name w:val="List Paragraph"/>
    <w:basedOn w:val="Normal"/>
    <w:uiPriority w:val="34"/>
    <w:qFormat/>
    <w:rsid w:val="00073EA0"/>
    <w:pPr>
      <w:ind w:left="720"/>
      <w:contextualSpacing/>
    </w:pPr>
  </w:style>
  <w:style w:type="paragraph" w:styleId="Quote">
    <w:name w:val="Quote"/>
    <w:basedOn w:val="Normal"/>
    <w:next w:val="Normal"/>
    <w:link w:val="QuoteChar"/>
    <w:uiPriority w:val="29"/>
    <w:qFormat/>
    <w:rsid w:val="00073EA0"/>
    <w:rPr>
      <w:i/>
      <w:iCs/>
      <w:color w:val="000000" w:themeColor="text1"/>
      <w:lang w:bidi="en-US"/>
    </w:rPr>
  </w:style>
  <w:style w:type="character" w:customStyle="1" w:styleId="QuoteChar">
    <w:name w:val="Quote Char"/>
    <w:basedOn w:val="DefaultParagraphFont"/>
    <w:link w:val="Quote"/>
    <w:uiPriority w:val="29"/>
    <w:rsid w:val="00073EA0"/>
    <w:rPr>
      <w:i/>
      <w:iCs/>
      <w:color w:val="000000" w:themeColor="text1"/>
    </w:rPr>
  </w:style>
  <w:style w:type="paragraph" w:styleId="IntenseQuote">
    <w:name w:val="Intense Quote"/>
    <w:basedOn w:val="Normal"/>
    <w:next w:val="Normal"/>
    <w:link w:val="IntenseQuoteChar"/>
    <w:uiPriority w:val="30"/>
    <w:qFormat/>
    <w:rsid w:val="00073EA0"/>
    <w:pPr>
      <w:pBdr>
        <w:bottom w:val="single" w:sz="4" w:space="4" w:color="6EA0B0" w:themeColor="accent1"/>
      </w:pBdr>
      <w:spacing w:before="200" w:after="280"/>
      <w:ind w:left="936" w:right="936"/>
    </w:pPr>
    <w:rPr>
      <w:b/>
      <w:bCs/>
      <w:i/>
      <w:iCs/>
      <w:color w:val="6EA0B0" w:themeColor="accent1"/>
      <w:lang w:bidi="en-US"/>
    </w:rPr>
  </w:style>
  <w:style w:type="character" w:customStyle="1" w:styleId="IntenseQuoteChar">
    <w:name w:val="Intense Quote Char"/>
    <w:basedOn w:val="DefaultParagraphFont"/>
    <w:link w:val="IntenseQuote"/>
    <w:uiPriority w:val="30"/>
    <w:rsid w:val="00073EA0"/>
    <w:rPr>
      <w:b/>
      <w:bCs/>
      <w:i/>
      <w:iCs/>
      <w:color w:val="6EA0B0" w:themeColor="accent1"/>
    </w:rPr>
  </w:style>
  <w:style w:type="character" w:styleId="SubtleEmphasis">
    <w:name w:val="Subtle Emphasis"/>
    <w:basedOn w:val="DefaultParagraphFont"/>
    <w:uiPriority w:val="19"/>
    <w:qFormat/>
    <w:rsid w:val="00073EA0"/>
    <w:rPr>
      <w:i/>
      <w:iCs/>
      <w:color w:val="808080" w:themeColor="text1" w:themeTint="7F"/>
    </w:rPr>
  </w:style>
  <w:style w:type="character" w:styleId="IntenseEmphasis">
    <w:name w:val="Intense Emphasis"/>
    <w:basedOn w:val="DefaultParagraphFont"/>
    <w:uiPriority w:val="21"/>
    <w:qFormat/>
    <w:rsid w:val="00073EA0"/>
    <w:rPr>
      <w:b/>
      <w:bCs/>
      <w:i/>
      <w:iCs/>
      <w:color w:val="6EA0B0" w:themeColor="accent1"/>
    </w:rPr>
  </w:style>
  <w:style w:type="character" w:styleId="SubtleReference">
    <w:name w:val="Subtle Reference"/>
    <w:basedOn w:val="DefaultParagraphFont"/>
    <w:uiPriority w:val="31"/>
    <w:qFormat/>
    <w:rsid w:val="00073EA0"/>
    <w:rPr>
      <w:smallCaps/>
      <w:color w:val="F6DE55" w:themeColor="accent2"/>
      <w:u w:val="single"/>
    </w:rPr>
  </w:style>
  <w:style w:type="character" w:styleId="IntenseReference">
    <w:name w:val="Intense Reference"/>
    <w:basedOn w:val="DefaultParagraphFont"/>
    <w:uiPriority w:val="32"/>
    <w:qFormat/>
    <w:rsid w:val="00073EA0"/>
    <w:rPr>
      <w:b/>
      <w:bCs/>
      <w:smallCaps/>
      <w:color w:val="F6DE55" w:themeColor="accent2"/>
      <w:spacing w:val="5"/>
      <w:u w:val="single"/>
    </w:rPr>
  </w:style>
  <w:style w:type="character" w:styleId="BookTitle">
    <w:name w:val="Book Title"/>
    <w:basedOn w:val="DefaultParagraphFont"/>
    <w:uiPriority w:val="33"/>
    <w:qFormat/>
    <w:rsid w:val="00073EA0"/>
    <w:rPr>
      <w:b/>
      <w:bCs/>
      <w:smallCaps/>
      <w:spacing w:val="5"/>
    </w:rPr>
  </w:style>
  <w:style w:type="paragraph" w:styleId="TOCHeading">
    <w:name w:val="TOC Heading"/>
    <w:basedOn w:val="Heading1"/>
    <w:next w:val="Normal"/>
    <w:uiPriority w:val="39"/>
    <w:semiHidden/>
    <w:unhideWhenUsed/>
    <w:qFormat/>
    <w:rsid w:val="00073EA0"/>
    <w:pPr>
      <w:outlineLvl w:val="9"/>
    </w:pPr>
  </w:style>
  <w:style w:type="character" w:customStyle="1" w:styleId="NoSpacingChar">
    <w:name w:val="No Spacing Char"/>
    <w:basedOn w:val="DefaultParagraphFont"/>
    <w:link w:val="NoSpacing"/>
    <w:uiPriority w:val="1"/>
    <w:rsid w:val="00073EA0"/>
  </w:style>
  <w:style w:type="character" w:styleId="Hyperlink">
    <w:name w:val="Hyperlink"/>
    <w:basedOn w:val="DefaultParagraphFont"/>
    <w:uiPriority w:val="99"/>
    <w:unhideWhenUsed/>
    <w:rsid w:val="00073EA0"/>
    <w:rPr>
      <w:color w:val="2131A7" w:themeColor="hyperlink"/>
      <w:u w:val="single"/>
    </w:rPr>
  </w:style>
  <w:style w:type="table" w:styleId="LightList-Accent4">
    <w:name w:val="Light List Accent 4"/>
    <w:basedOn w:val="TableNormal"/>
    <w:uiPriority w:val="61"/>
    <w:rsid w:val="00450D96"/>
    <w:pPr>
      <w:spacing w:after="0" w:line="240" w:lineRule="auto"/>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spacing w:before="0" w:after="0" w:line="240" w:lineRule="auto"/>
      </w:pPr>
      <w:rPr>
        <w:b/>
        <w:bCs/>
        <w:color w:val="FFFFFF" w:themeColor="background1"/>
      </w:rPr>
      <w:tblPr/>
      <w:tcPr>
        <w:shd w:val="clear" w:color="auto" w:fill="002060" w:themeFill="accent4"/>
      </w:tcPr>
    </w:tblStylePr>
    <w:tblStylePr w:type="lastRow">
      <w:pPr>
        <w:spacing w:before="0" w:after="0" w:line="240" w:lineRule="auto"/>
      </w:pPr>
      <w:rPr>
        <w:b/>
        <w:bCs/>
      </w:rPr>
      <w:tblPr/>
      <w:tcPr>
        <w:tcBorders>
          <w:top w:val="double" w:sz="6" w:space="0" w:color="002060" w:themeColor="accent4"/>
          <w:left w:val="single" w:sz="8" w:space="0" w:color="002060" w:themeColor="accent4"/>
          <w:bottom w:val="single" w:sz="8" w:space="0" w:color="002060" w:themeColor="accent4"/>
          <w:right w:val="single" w:sz="8" w:space="0" w:color="002060" w:themeColor="accent4"/>
        </w:tcBorders>
      </w:tcPr>
    </w:tblStylePr>
    <w:tblStylePr w:type="firstCol">
      <w:rPr>
        <w:b/>
        <w:bCs/>
      </w:rPr>
    </w:tblStylePr>
    <w:tblStylePr w:type="lastCol">
      <w:rPr>
        <w:b/>
        <w:bCs/>
      </w:rPr>
    </w:tblStylePr>
    <w:tblStylePr w:type="band1Vert">
      <w:tblPr/>
      <w:tcPr>
        <w:tcBorders>
          <w:top w:val="single" w:sz="8" w:space="0" w:color="002060" w:themeColor="accent4"/>
          <w:left w:val="single" w:sz="8" w:space="0" w:color="002060" w:themeColor="accent4"/>
          <w:bottom w:val="single" w:sz="8" w:space="0" w:color="002060" w:themeColor="accent4"/>
          <w:right w:val="single" w:sz="8" w:space="0" w:color="002060" w:themeColor="accent4"/>
        </w:tcBorders>
      </w:tcPr>
    </w:tblStylePr>
    <w:tblStylePr w:type="band1Horz">
      <w:tblPr/>
      <w:tcPr>
        <w:tcBorders>
          <w:top w:val="single" w:sz="8" w:space="0" w:color="002060" w:themeColor="accent4"/>
          <w:left w:val="single" w:sz="8" w:space="0" w:color="002060" w:themeColor="accent4"/>
          <w:bottom w:val="single" w:sz="8" w:space="0" w:color="002060" w:themeColor="accent4"/>
          <w:right w:val="single" w:sz="8" w:space="0" w:color="002060" w:themeColor="accent4"/>
        </w:tcBorders>
      </w:tcPr>
    </w:tblStylePr>
  </w:style>
  <w:style w:type="paragraph" w:customStyle="1" w:styleId="DocInfoHeading">
    <w:name w:val="DocInfoHeading"/>
    <w:basedOn w:val="Heading2"/>
    <w:link w:val="DocInfoHeadingChar"/>
    <w:qFormat/>
    <w:rsid w:val="00801E5B"/>
    <w:pPr>
      <w:spacing w:after="240"/>
      <w:jc w:val="center"/>
    </w:pPr>
  </w:style>
  <w:style w:type="paragraph" w:customStyle="1" w:styleId="TemplateInstructions">
    <w:name w:val="Template Instructions"/>
    <w:basedOn w:val="Normal"/>
    <w:link w:val="TemplateInstructionsChar"/>
    <w:qFormat/>
    <w:rsid w:val="00801E5B"/>
    <w:rPr>
      <w:i/>
      <w:color w:val="0070C0" w:themeColor="accent3"/>
    </w:rPr>
  </w:style>
  <w:style w:type="character" w:customStyle="1" w:styleId="DocInfoHeadingChar">
    <w:name w:val="DocInfoHeading Char"/>
    <w:basedOn w:val="Heading2Char"/>
    <w:link w:val="DocInfoHeading"/>
    <w:rsid w:val="00801E5B"/>
    <w:rPr>
      <w:rFonts w:asciiTheme="majorHAnsi" w:eastAsiaTheme="majorEastAsia" w:hAnsiTheme="majorHAnsi" w:cstheme="majorBidi"/>
      <w:b/>
      <w:bCs/>
      <w:color w:val="001747" w:themeColor="accent4" w:themeShade="BF"/>
      <w:sz w:val="26"/>
      <w:szCs w:val="26"/>
    </w:rPr>
  </w:style>
  <w:style w:type="table" w:styleId="MediumShading2-Accent4">
    <w:name w:val="Medium Shading 2 Accent 4"/>
    <w:basedOn w:val="TableNormal"/>
    <w:uiPriority w:val="64"/>
    <w:rsid w:val="00450D96"/>
    <w:pPr>
      <w:spacing w:after="0" w:line="240" w:lineRule="auto"/>
    </w:pPr>
    <w:tblPr>
      <w:tblStyleRowBandSize w:val="1"/>
      <w:tblStyleColBandSize w:val="1"/>
      <w:tblBorders>
        <w:top w:val="single" w:sz="18" w:space="0" w:color="auto"/>
        <w:bottom w:val="single" w:sz="18" w:space="0" w:color="auto"/>
      </w:tblBorders>
    </w:tblPr>
    <w:tcPr>
      <w:shd w:val="clear" w:color="auto" w:fill="000000" w:themeFill="text1"/>
    </w:tc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206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2060" w:themeFill="accent4"/>
      </w:tcPr>
    </w:tblStylePr>
    <w:tblStylePr w:type="lastCol">
      <w:rPr>
        <w:b/>
        <w:bCs/>
        <w:color w:val="FFFFFF" w:themeColor="background1"/>
      </w:rPr>
      <w:tblPr/>
      <w:tcPr>
        <w:tcBorders>
          <w:left w:val="nil"/>
          <w:right w:val="nil"/>
          <w:insideH w:val="nil"/>
          <w:insideV w:val="nil"/>
        </w:tcBorders>
        <w:shd w:val="clear" w:color="auto" w:fill="00206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TemplateInstructionsChar">
    <w:name w:val="Template Instructions Char"/>
    <w:basedOn w:val="DefaultParagraphFont"/>
    <w:link w:val="TemplateInstructions"/>
    <w:rsid w:val="00801E5B"/>
    <w:rPr>
      <w:i/>
      <w:color w:val="0070C0" w:themeColor="accent3"/>
      <w:lang w:bidi="ar-SA"/>
    </w:rPr>
  </w:style>
  <w:style w:type="table" w:styleId="LightGrid-Accent4">
    <w:name w:val="Light Grid Accent 4"/>
    <w:basedOn w:val="TableNormal"/>
    <w:uiPriority w:val="62"/>
    <w:rsid w:val="00450D96"/>
    <w:pPr>
      <w:spacing w:after="0" w:line="240" w:lineRule="auto"/>
    </w:pPr>
    <w:tblPr>
      <w:tblStyleRowBandSize w:val="1"/>
      <w:tblStyleColBandSize w:val="1"/>
      <w:tblBorders>
        <w:top w:val="single" w:sz="8" w:space="0" w:color="002060" w:themeColor="accent4"/>
        <w:left w:val="single" w:sz="8" w:space="0" w:color="002060" w:themeColor="accent4"/>
        <w:bottom w:val="single" w:sz="8" w:space="0" w:color="002060" w:themeColor="accent4"/>
        <w:right w:val="single" w:sz="8" w:space="0" w:color="002060" w:themeColor="accent4"/>
        <w:insideH w:val="single" w:sz="8" w:space="0" w:color="002060" w:themeColor="accent4"/>
        <w:insideV w:val="single" w:sz="8" w:space="0" w:color="00206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2060" w:themeColor="accent4"/>
          <w:left w:val="single" w:sz="8" w:space="0" w:color="002060" w:themeColor="accent4"/>
          <w:bottom w:val="single" w:sz="18" w:space="0" w:color="002060" w:themeColor="accent4"/>
          <w:right w:val="single" w:sz="8" w:space="0" w:color="002060" w:themeColor="accent4"/>
          <w:insideH w:val="nil"/>
          <w:insideV w:val="single" w:sz="8" w:space="0" w:color="00206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2060" w:themeColor="accent4"/>
          <w:left w:val="single" w:sz="8" w:space="0" w:color="002060" w:themeColor="accent4"/>
          <w:bottom w:val="single" w:sz="8" w:space="0" w:color="002060" w:themeColor="accent4"/>
          <w:right w:val="single" w:sz="8" w:space="0" w:color="002060" w:themeColor="accent4"/>
          <w:insideH w:val="nil"/>
          <w:insideV w:val="single" w:sz="8" w:space="0" w:color="00206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2060" w:themeColor="accent4"/>
          <w:left w:val="single" w:sz="8" w:space="0" w:color="002060" w:themeColor="accent4"/>
          <w:bottom w:val="single" w:sz="8" w:space="0" w:color="002060" w:themeColor="accent4"/>
          <w:right w:val="single" w:sz="8" w:space="0" w:color="002060" w:themeColor="accent4"/>
        </w:tcBorders>
      </w:tcPr>
    </w:tblStylePr>
    <w:tblStylePr w:type="band1Vert">
      <w:tblPr/>
      <w:tcPr>
        <w:tcBorders>
          <w:top w:val="single" w:sz="8" w:space="0" w:color="002060" w:themeColor="accent4"/>
          <w:left w:val="single" w:sz="8" w:space="0" w:color="002060" w:themeColor="accent4"/>
          <w:bottom w:val="single" w:sz="8" w:space="0" w:color="002060" w:themeColor="accent4"/>
          <w:right w:val="single" w:sz="8" w:space="0" w:color="002060" w:themeColor="accent4"/>
        </w:tcBorders>
        <w:shd w:val="clear" w:color="auto" w:fill="98BAFF" w:themeFill="accent4" w:themeFillTint="3F"/>
      </w:tcPr>
    </w:tblStylePr>
    <w:tblStylePr w:type="band1Horz">
      <w:tblPr/>
      <w:tcPr>
        <w:tcBorders>
          <w:top w:val="single" w:sz="8" w:space="0" w:color="002060" w:themeColor="accent4"/>
          <w:left w:val="single" w:sz="8" w:space="0" w:color="002060" w:themeColor="accent4"/>
          <w:bottom w:val="single" w:sz="8" w:space="0" w:color="002060" w:themeColor="accent4"/>
          <w:right w:val="single" w:sz="8" w:space="0" w:color="002060" w:themeColor="accent4"/>
          <w:insideV w:val="single" w:sz="8" w:space="0" w:color="002060" w:themeColor="accent4"/>
        </w:tcBorders>
        <w:shd w:val="clear" w:color="auto" w:fill="98BAFF" w:themeFill="accent4" w:themeFillTint="3F"/>
      </w:tcPr>
    </w:tblStylePr>
    <w:tblStylePr w:type="band2Horz">
      <w:tblPr/>
      <w:tcPr>
        <w:tcBorders>
          <w:top w:val="single" w:sz="8" w:space="0" w:color="002060" w:themeColor="accent4"/>
          <w:left w:val="single" w:sz="8" w:space="0" w:color="002060" w:themeColor="accent4"/>
          <w:bottom w:val="single" w:sz="8" w:space="0" w:color="002060" w:themeColor="accent4"/>
          <w:right w:val="single" w:sz="8" w:space="0" w:color="002060" w:themeColor="accent4"/>
          <w:insideV w:val="single" w:sz="8" w:space="0" w:color="002060" w:themeColor="accent4"/>
        </w:tcBorders>
      </w:tcPr>
    </w:tblStylePr>
  </w:style>
  <w:style w:type="table" w:styleId="ColorfulGrid-Accent4">
    <w:name w:val="Colorful Grid Accent 4"/>
    <w:basedOn w:val="TableNormal"/>
    <w:uiPriority w:val="73"/>
    <w:rsid w:val="00450D96"/>
    <w:pPr>
      <w:spacing w:after="0" w:line="240" w:lineRule="auto"/>
    </w:pPr>
    <w:rPr>
      <w:color w:val="000000" w:themeColor="text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002060" w:themeFill="accent4"/>
    </w:tcPr>
    <w:tblStylePr w:type="firstRow">
      <w:rPr>
        <w:b/>
        <w:bCs/>
      </w:rPr>
      <w:tblPr/>
      <w:tcPr>
        <w:shd w:val="clear" w:color="auto" w:fill="5990FF" w:themeFill="accent4" w:themeFillTint="66"/>
      </w:tcPr>
    </w:tblStylePr>
    <w:tblStylePr w:type="lastRow">
      <w:rPr>
        <w:b/>
        <w:bCs/>
        <w:color w:val="000000" w:themeColor="text1"/>
      </w:rPr>
      <w:tblPr/>
      <w:tcPr>
        <w:shd w:val="clear" w:color="auto" w:fill="5990FF" w:themeFill="accent4" w:themeFillTint="66"/>
      </w:tcPr>
    </w:tblStylePr>
    <w:tblStylePr w:type="firstCol">
      <w:rPr>
        <w:color w:val="FFFFFF" w:themeColor="background1"/>
      </w:rPr>
      <w:tblPr/>
      <w:tcPr>
        <w:shd w:val="clear" w:color="auto" w:fill="001747" w:themeFill="accent4" w:themeFillShade="BF"/>
      </w:tcPr>
    </w:tblStylePr>
    <w:tblStylePr w:type="lastCol">
      <w:rPr>
        <w:color w:val="FFFFFF" w:themeColor="background1"/>
      </w:rPr>
      <w:tblPr/>
      <w:tcPr>
        <w:shd w:val="clear" w:color="auto" w:fill="FFFFFF" w:themeFill="background1"/>
      </w:tcPr>
    </w:tblStylePr>
    <w:tblStylePr w:type="band1Vert">
      <w:tblPr/>
      <w:tcPr>
        <w:shd w:val="clear" w:color="auto" w:fill="FFFFFF" w:themeFill="background1"/>
      </w:tcPr>
    </w:tblStylePr>
    <w:tblStylePr w:type="band1Horz">
      <w:tblPr/>
      <w:tcPr>
        <w:shd w:val="clear" w:color="auto" w:fill="3075FF" w:themeFill="accent4" w:themeFillTint="7F"/>
      </w:tcPr>
    </w:tblStylePr>
  </w:style>
  <w:style w:type="table" w:styleId="LightGrid-Accent1">
    <w:name w:val="Light Grid Accent 1"/>
    <w:basedOn w:val="TableNormal"/>
    <w:uiPriority w:val="62"/>
    <w:rsid w:val="004F2855"/>
    <w:pPr>
      <w:spacing w:after="0" w:line="240" w:lineRule="auto"/>
    </w:pPr>
    <w:tblPr>
      <w:tblStyleRowBandSize w:val="1"/>
      <w:tblStyleColBandSize w:val="1"/>
      <w:tblBorders>
        <w:top w:val="single" w:sz="8" w:space="0" w:color="6EA0B0" w:themeColor="accent1"/>
        <w:left w:val="single" w:sz="8" w:space="0" w:color="6EA0B0" w:themeColor="accent1"/>
        <w:bottom w:val="single" w:sz="8" w:space="0" w:color="6EA0B0" w:themeColor="accent1"/>
        <w:right w:val="single" w:sz="8" w:space="0" w:color="6EA0B0" w:themeColor="accent1"/>
        <w:insideH w:val="single" w:sz="8" w:space="0" w:color="6EA0B0" w:themeColor="accent1"/>
        <w:insideV w:val="single" w:sz="8" w:space="0" w:color="6EA0B0"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EA0B0" w:themeColor="accent1"/>
          <w:left w:val="single" w:sz="8" w:space="0" w:color="6EA0B0" w:themeColor="accent1"/>
          <w:bottom w:val="single" w:sz="18" w:space="0" w:color="6EA0B0" w:themeColor="accent1"/>
          <w:right w:val="single" w:sz="8" w:space="0" w:color="6EA0B0" w:themeColor="accent1"/>
          <w:insideH w:val="nil"/>
          <w:insideV w:val="single" w:sz="8" w:space="0" w:color="6EA0B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EA0B0" w:themeColor="accent1"/>
          <w:left w:val="single" w:sz="8" w:space="0" w:color="6EA0B0" w:themeColor="accent1"/>
          <w:bottom w:val="single" w:sz="8" w:space="0" w:color="6EA0B0" w:themeColor="accent1"/>
          <w:right w:val="single" w:sz="8" w:space="0" w:color="6EA0B0" w:themeColor="accent1"/>
          <w:insideH w:val="nil"/>
          <w:insideV w:val="single" w:sz="8" w:space="0" w:color="6EA0B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EA0B0" w:themeColor="accent1"/>
          <w:left w:val="single" w:sz="8" w:space="0" w:color="6EA0B0" w:themeColor="accent1"/>
          <w:bottom w:val="single" w:sz="8" w:space="0" w:color="6EA0B0" w:themeColor="accent1"/>
          <w:right w:val="single" w:sz="8" w:space="0" w:color="6EA0B0" w:themeColor="accent1"/>
        </w:tcBorders>
      </w:tcPr>
    </w:tblStylePr>
    <w:tblStylePr w:type="band1Vert">
      <w:tblPr/>
      <w:tcPr>
        <w:tcBorders>
          <w:top w:val="single" w:sz="8" w:space="0" w:color="6EA0B0" w:themeColor="accent1"/>
          <w:left w:val="single" w:sz="8" w:space="0" w:color="6EA0B0" w:themeColor="accent1"/>
          <w:bottom w:val="single" w:sz="8" w:space="0" w:color="6EA0B0" w:themeColor="accent1"/>
          <w:right w:val="single" w:sz="8" w:space="0" w:color="6EA0B0" w:themeColor="accent1"/>
        </w:tcBorders>
        <w:shd w:val="clear" w:color="auto" w:fill="DAE7EB" w:themeFill="accent1" w:themeFillTint="3F"/>
      </w:tcPr>
    </w:tblStylePr>
    <w:tblStylePr w:type="band1Horz">
      <w:tblPr/>
      <w:tcPr>
        <w:tcBorders>
          <w:top w:val="single" w:sz="8" w:space="0" w:color="6EA0B0" w:themeColor="accent1"/>
          <w:left w:val="single" w:sz="8" w:space="0" w:color="6EA0B0" w:themeColor="accent1"/>
          <w:bottom w:val="single" w:sz="8" w:space="0" w:color="6EA0B0" w:themeColor="accent1"/>
          <w:right w:val="single" w:sz="8" w:space="0" w:color="6EA0B0" w:themeColor="accent1"/>
          <w:insideV w:val="single" w:sz="8" w:space="0" w:color="6EA0B0" w:themeColor="accent1"/>
        </w:tcBorders>
        <w:shd w:val="clear" w:color="auto" w:fill="DAE7EB" w:themeFill="accent1" w:themeFillTint="3F"/>
      </w:tcPr>
    </w:tblStylePr>
    <w:tblStylePr w:type="band2Horz">
      <w:tblPr/>
      <w:tcPr>
        <w:tcBorders>
          <w:top w:val="single" w:sz="8" w:space="0" w:color="6EA0B0" w:themeColor="accent1"/>
          <w:left w:val="single" w:sz="8" w:space="0" w:color="6EA0B0" w:themeColor="accent1"/>
          <w:bottom w:val="single" w:sz="8" w:space="0" w:color="6EA0B0" w:themeColor="accent1"/>
          <w:right w:val="single" w:sz="8" w:space="0" w:color="6EA0B0" w:themeColor="accent1"/>
          <w:insideV w:val="single" w:sz="8" w:space="0" w:color="6EA0B0"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http://www.bridging-the-gap.com" TargetMode="External"/></Relationships>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3B3B3B"/>
      </a:dk2>
      <a:lt2>
        <a:srgbClr val="D4D2D0"/>
      </a:lt2>
      <a:accent1>
        <a:srgbClr val="6EA0B0"/>
      </a:accent1>
      <a:accent2>
        <a:srgbClr val="F6DE55"/>
      </a:accent2>
      <a:accent3>
        <a:srgbClr val="0070C0"/>
      </a:accent3>
      <a:accent4>
        <a:srgbClr val="002060"/>
      </a:accent4>
      <a:accent5>
        <a:srgbClr val="92D050"/>
      </a:accent5>
      <a:accent6>
        <a:srgbClr val="000000"/>
      </a:accent6>
      <a:hlink>
        <a:srgbClr val="2131A7"/>
      </a:hlink>
      <a:folHlink>
        <a:srgbClr val="7810A7"/>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521</Words>
  <Characters>2976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Scope Statement Template</dc:title>
  <dc:creator>Laura Brandenburg</dc:creator>
  <dc:description>My Business Analysis Career (http://www.mybusinessanalysiscareer.com)</dc:description>
  <cp:lastModifiedBy>Paula Bell</cp:lastModifiedBy>
  <cp:revision>2</cp:revision>
  <dcterms:created xsi:type="dcterms:W3CDTF">2023-07-31T17:36:00Z</dcterms:created>
  <dcterms:modified xsi:type="dcterms:W3CDTF">2023-07-31T17:36:00Z</dcterms:modified>
</cp:coreProperties>
</file>